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007219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8</w:t>
      </w:r>
      <w:r w:rsidR="00DD7D1F">
        <w:rPr>
          <w:rFonts w:cstheme="minorHAnsi"/>
          <w:b/>
          <w:i/>
          <w:sz w:val="24"/>
          <w:szCs w:val="24"/>
        </w:rPr>
        <w:t xml:space="preserve"> Výzvy k podání nabídky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124BF9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1A128E" w:rsidRPr="00A75E75">
        <w:rPr>
          <w:rFonts w:cstheme="minorHAnsi"/>
          <w:b/>
          <w:sz w:val="24"/>
          <w:szCs w:val="24"/>
        </w:rPr>
        <w:t>eřejná zakázka</w:t>
      </w:r>
      <w:r>
        <w:rPr>
          <w:rFonts w:cstheme="minorHAnsi"/>
          <w:b/>
          <w:sz w:val="24"/>
          <w:szCs w:val="24"/>
        </w:rPr>
        <w:t xml:space="preserve"> malého rozsahu</w:t>
      </w:r>
      <w:r w:rsidR="001A128E" w:rsidRPr="00A75E75">
        <w:rPr>
          <w:rFonts w:cstheme="minorHAnsi"/>
          <w:b/>
          <w:sz w:val="24"/>
          <w:szCs w:val="24"/>
        </w:rPr>
        <w:t xml:space="preserve"> na stavební práce </w:t>
      </w:r>
      <w:r>
        <w:rPr>
          <w:rFonts w:cstheme="minorHAnsi"/>
          <w:b/>
          <w:sz w:val="24"/>
          <w:szCs w:val="24"/>
        </w:rPr>
        <w:t>mimo režim</w:t>
      </w:r>
      <w:r w:rsidR="00AC4035" w:rsidRPr="00A75E75">
        <w:rPr>
          <w:rFonts w:cstheme="minorHAnsi"/>
          <w:b/>
          <w:sz w:val="24"/>
          <w:szCs w:val="24"/>
        </w:rPr>
        <w:t xml:space="preserve">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 w:rsidR="000B3CAE">
        <w:rPr>
          <w:rFonts w:cstheme="minorHAnsi"/>
          <w:b/>
          <w:sz w:val="24"/>
          <w:szCs w:val="24"/>
        </w:rPr>
        <w:t>ote</w:t>
      </w:r>
      <w:r>
        <w:rPr>
          <w:rFonts w:cstheme="minorHAnsi"/>
          <w:b/>
          <w:sz w:val="24"/>
          <w:szCs w:val="24"/>
        </w:rPr>
        <w:t>vřená výzva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DA1ABB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8"/>
          <w:szCs w:val="28"/>
        </w:rPr>
      </w:pPr>
      <w:r w:rsidRPr="00DA1ABB">
        <w:rPr>
          <w:rFonts w:cstheme="minorHAnsi"/>
          <w:b/>
          <w:sz w:val="28"/>
          <w:szCs w:val="28"/>
        </w:rPr>
        <w:t>„</w:t>
      </w:r>
      <w:r w:rsidR="00DA1ABB" w:rsidRPr="00DA1ABB">
        <w:rPr>
          <w:rFonts w:cstheme="minorHAnsi"/>
          <w:b/>
          <w:sz w:val="28"/>
          <w:szCs w:val="28"/>
        </w:rPr>
        <w:t>Oprava povrchu komunikací v Klatovech 2026 – Havlíčkova ulice</w:t>
      </w:r>
      <w:r w:rsidR="00FF31D2" w:rsidRPr="00DA1ABB">
        <w:rPr>
          <w:rFonts w:cstheme="minorHAnsi"/>
          <w:b/>
          <w:sz w:val="28"/>
          <w:szCs w:val="28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Účastník </w:t>
      </w:r>
      <w:r w:rsidR="00124BF9">
        <w:rPr>
          <w:rFonts w:asciiTheme="minorHAnsi" w:hAnsiTheme="minorHAnsi" w:cstheme="minorHAnsi"/>
          <w:b/>
          <w:i/>
          <w:sz w:val="24"/>
          <w:highlight w:val="yellow"/>
        </w:rPr>
        <w:t>výběrového</w:t>
      </w: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 xml:space="preserve">Identifikační údaje účastníka </w:t>
      </w:r>
      <w:r w:rsidR="00124BF9">
        <w:rPr>
          <w:rFonts w:ascii="Calibri" w:hAnsi="Calibri" w:cs="Calibri"/>
          <w:b/>
          <w:sz w:val="24"/>
        </w:rPr>
        <w:t>výběrového</w:t>
      </w:r>
      <w:r w:rsidRPr="00516295">
        <w:rPr>
          <w:rFonts w:ascii="Calibri" w:hAnsi="Calibri" w:cs="Calibri"/>
          <w:b/>
          <w:sz w:val="24"/>
        </w:rPr>
        <w:t xml:space="preserve">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1E" w:rsidRDefault="00BB6D1E" w:rsidP="00EC6B17">
      <w:pPr>
        <w:spacing w:after="0" w:line="240" w:lineRule="auto"/>
      </w:pPr>
      <w:r>
        <w:separator/>
      </w:r>
    </w:p>
  </w:endnote>
  <w:endnote w:type="continuationSeparator" w:id="0">
    <w:p w:rsidR="00BB6D1E" w:rsidRDefault="00BB6D1E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1E" w:rsidRDefault="00BB6D1E" w:rsidP="00EC6B17">
      <w:pPr>
        <w:spacing w:after="0" w:line="240" w:lineRule="auto"/>
      </w:pPr>
      <w:r>
        <w:separator/>
      </w:r>
    </w:p>
  </w:footnote>
  <w:footnote w:type="continuationSeparator" w:id="0">
    <w:p w:rsidR="00BB6D1E" w:rsidRDefault="00BB6D1E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07219"/>
    <w:rsid w:val="000173C2"/>
    <w:rsid w:val="00035346"/>
    <w:rsid w:val="000450C4"/>
    <w:rsid w:val="00050929"/>
    <w:rsid w:val="0005359D"/>
    <w:rsid w:val="00055F88"/>
    <w:rsid w:val="00065787"/>
    <w:rsid w:val="000A1200"/>
    <w:rsid w:val="000B3CAE"/>
    <w:rsid w:val="000C546D"/>
    <w:rsid w:val="000E4790"/>
    <w:rsid w:val="001008C3"/>
    <w:rsid w:val="00121C69"/>
    <w:rsid w:val="00124BF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A501C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E6695"/>
    <w:rsid w:val="004460C6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5F6EF4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784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B6D1E"/>
    <w:rsid w:val="00BD2012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A1ABB"/>
    <w:rsid w:val="00DD79D1"/>
    <w:rsid w:val="00DD7D1F"/>
    <w:rsid w:val="00DE1432"/>
    <w:rsid w:val="00DF0E31"/>
    <w:rsid w:val="00E008AF"/>
    <w:rsid w:val="00E154C5"/>
    <w:rsid w:val="00E43597"/>
    <w:rsid w:val="00E43903"/>
    <w:rsid w:val="00E546D0"/>
    <w:rsid w:val="00E555F9"/>
    <w:rsid w:val="00E84465"/>
    <w:rsid w:val="00E95BC9"/>
    <w:rsid w:val="00E96EE0"/>
    <w:rsid w:val="00EA11F3"/>
    <w:rsid w:val="00EC6B17"/>
    <w:rsid w:val="00ED4F72"/>
    <w:rsid w:val="00F13FF5"/>
    <w:rsid w:val="00F310EF"/>
    <w:rsid w:val="00F66DC6"/>
    <w:rsid w:val="00F70034"/>
    <w:rsid w:val="00F8243C"/>
    <w:rsid w:val="00F84F3A"/>
    <w:rsid w:val="00F910AD"/>
    <w:rsid w:val="00FC6103"/>
    <w:rsid w:val="00FD1A4D"/>
    <w:rsid w:val="00FD26C7"/>
    <w:rsid w:val="00FE177B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143</cp:revision>
  <cp:lastPrinted>2019-10-25T09:23:00Z</cp:lastPrinted>
  <dcterms:created xsi:type="dcterms:W3CDTF">2016-02-24T06:49:00Z</dcterms:created>
  <dcterms:modified xsi:type="dcterms:W3CDTF">2026-02-13T10:14:00Z</dcterms:modified>
</cp:coreProperties>
</file>