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C85C" w14:textId="77777777" w:rsidR="001C1C90" w:rsidRPr="00A0151D" w:rsidRDefault="001C1C90" w:rsidP="00583407">
      <w:pPr>
        <w:rPr>
          <w:rFonts w:asciiTheme="minorHAnsi" w:hAnsiTheme="minorHAnsi" w:cstheme="minorHAnsi"/>
        </w:rPr>
      </w:pPr>
    </w:p>
    <w:p w14:paraId="7B6BC2F3" w14:textId="77777777" w:rsidR="00FF4118" w:rsidRDefault="00FF4118" w:rsidP="00583407">
      <w:pPr>
        <w:rPr>
          <w:rFonts w:asciiTheme="minorHAnsi" w:hAnsiTheme="minorHAnsi" w:cstheme="minorHAnsi"/>
        </w:rPr>
      </w:pPr>
    </w:p>
    <w:p w14:paraId="26DB29CB" w14:textId="77777777" w:rsidR="00C67386" w:rsidRPr="00A0151D" w:rsidRDefault="00C67386" w:rsidP="00583407">
      <w:pPr>
        <w:rPr>
          <w:rFonts w:asciiTheme="minorHAnsi" w:hAnsiTheme="minorHAnsi" w:cstheme="minorHAnsi"/>
        </w:rPr>
      </w:pP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77777777" w:rsidR="00867ED8" w:rsidRPr="00A0151D" w:rsidRDefault="00867ED8" w:rsidP="00583407">
      <w:pPr>
        <w:rPr>
          <w:rFonts w:asciiTheme="minorHAnsi" w:hAnsiTheme="minorHAnsi" w:cstheme="minorHAnsi"/>
        </w:rPr>
      </w:pP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A0151D">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050AEFF7" w:rsidR="00FF7C25" w:rsidRPr="0081296A" w:rsidRDefault="00FF7C25" w:rsidP="00B32281">
      <w:pPr>
        <w:spacing w:after="1800"/>
        <w:jc w:val="center"/>
        <w:rPr>
          <w:rFonts w:asciiTheme="minorHAnsi" w:hAnsiTheme="minorHAnsi" w:cstheme="minorHAnsi"/>
          <w:b/>
          <w:sz w:val="28"/>
          <w:szCs w:val="28"/>
        </w:rPr>
      </w:pPr>
      <w:r w:rsidRPr="0081296A">
        <w:rPr>
          <w:rFonts w:asciiTheme="minorHAnsi" w:hAnsiTheme="minorHAnsi" w:cstheme="minorHAnsi"/>
          <w:b/>
          <w:sz w:val="28"/>
          <w:szCs w:val="28"/>
        </w:rPr>
        <w:t>„</w:t>
      </w:r>
      <w:r w:rsidR="0081296A" w:rsidRPr="0081296A">
        <w:rPr>
          <w:rFonts w:asciiTheme="minorHAnsi" w:hAnsiTheme="minorHAnsi" w:cstheme="minorHAnsi"/>
          <w:b/>
          <w:sz w:val="28"/>
          <w:szCs w:val="28"/>
        </w:rPr>
        <w:t>MK Franty Šumavského</w:t>
      </w:r>
      <w:r w:rsidR="003B5E79">
        <w:rPr>
          <w:rFonts w:asciiTheme="minorHAnsi" w:hAnsiTheme="minorHAnsi" w:cstheme="minorHAnsi"/>
          <w:b/>
          <w:sz w:val="28"/>
          <w:szCs w:val="28"/>
        </w:rPr>
        <w:t>,</w:t>
      </w:r>
      <w:r w:rsidR="0081296A" w:rsidRPr="0081296A">
        <w:rPr>
          <w:rFonts w:asciiTheme="minorHAnsi" w:hAnsiTheme="minorHAnsi" w:cstheme="minorHAnsi"/>
          <w:b/>
          <w:sz w:val="28"/>
          <w:szCs w:val="28"/>
        </w:rPr>
        <w:t xml:space="preserve"> úsek Dr.</w:t>
      </w:r>
      <w:r w:rsidR="003B5E79">
        <w:rPr>
          <w:rFonts w:asciiTheme="minorHAnsi" w:hAnsiTheme="minorHAnsi" w:cstheme="minorHAnsi"/>
          <w:b/>
          <w:sz w:val="28"/>
          <w:szCs w:val="28"/>
        </w:rPr>
        <w:t xml:space="preserve"> </w:t>
      </w:r>
      <w:r w:rsidR="0081296A" w:rsidRPr="0081296A">
        <w:rPr>
          <w:rFonts w:asciiTheme="minorHAnsi" w:hAnsiTheme="minorHAnsi" w:cstheme="minorHAnsi"/>
          <w:b/>
          <w:sz w:val="28"/>
          <w:szCs w:val="28"/>
        </w:rPr>
        <w:t>Sedláka</w:t>
      </w:r>
      <w:r w:rsidR="003B5E79">
        <w:rPr>
          <w:rFonts w:asciiTheme="minorHAnsi" w:hAnsiTheme="minorHAnsi" w:cstheme="minorHAnsi"/>
          <w:b/>
          <w:sz w:val="28"/>
          <w:szCs w:val="28"/>
        </w:rPr>
        <w:t xml:space="preserve"> </w:t>
      </w:r>
      <w:r w:rsidR="0081296A" w:rsidRPr="0081296A">
        <w:rPr>
          <w:rFonts w:asciiTheme="minorHAnsi" w:hAnsiTheme="minorHAnsi" w:cstheme="minorHAnsi"/>
          <w:b/>
          <w:sz w:val="28"/>
          <w:szCs w:val="28"/>
        </w:rPr>
        <w:t>-</w:t>
      </w:r>
      <w:r w:rsidR="003B5E79">
        <w:rPr>
          <w:rFonts w:asciiTheme="minorHAnsi" w:hAnsiTheme="minorHAnsi" w:cstheme="minorHAnsi"/>
          <w:b/>
          <w:sz w:val="28"/>
          <w:szCs w:val="28"/>
        </w:rPr>
        <w:t xml:space="preserve"> </w:t>
      </w:r>
      <w:r w:rsidR="0081296A" w:rsidRPr="0081296A">
        <w:rPr>
          <w:rFonts w:asciiTheme="minorHAnsi" w:hAnsiTheme="minorHAnsi" w:cstheme="minorHAnsi"/>
          <w:b/>
          <w:sz w:val="28"/>
          <w:szCs w:val="28"/>
        </w:rPr>
        <w:t>železniční viadukt</w:t>
      </w:r>
      <w:r w:rsidRPr="0081296A">
        <w:rPr>
          <w:rFonts w:asciiTheme="minorHAnsi" w:hAnsiTheme="minorHAnsi" w:cstheme="minorHAnsi"/>
          <w:b/>
          <w:sz w:val="28"/>
          <w:szCs w:val="28"/>
        </w:rPr>
        <w:t>“</w:t>
      </w:r>
    </w:p>
    <w:p w14:paraId="6109426A" w14:textId="0208C4DC"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zadávacího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nepřípustná</w:t>
      </w:r>
      <w:r w:rsidRPr="00A0151D">
        <w:rPr>
          <w:rFonts w:asciiTheme="minorHAnsi" w:hAnsiTheme="minorHAnsi" w:cstheme="minorHAnsi"/>
          <w:highlight w:val="yellow"/>
        </w:rPr>
        <w:t>!</w:t>
      </w:r>
    </w:p>
    <w:p w14:paraId="08ACB5AA" w14:textId="635149ED"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dodavatele: </w:t>
      </w:r>
      <w:r w:rsidR="003B5E79" w:rsidRPr="003B5E79">
        <w:rPr>
          <w:rFonts w:asciiTheme="minorHAnsi" w:hAnsiTheme="minorHAnsi" w:cstheme="minorHAnsi"/>
          <w:highlight w:val="yellow"/>
        </w:rPr>
        <w:t>…………….</w:t>
      </w:r>
    </w:p>
    <w:p w14:paraId="64C1FA25" w14:textId="63F45B0B" w:rsidR="001C1C90" w:rsidRPr="00A0151D" w:rsidRDefault="00D55061" w:rsidP="005664CF">
      <w:pPr>
        <w:jc w:val="left"/>
        <w:rPr>
          <w:rFonts w:asciiTheme="minorHAnsi" w:hAnsiTheme="minorHAnsi" w:cstheme="minorHAnsi"/>
        </w:rPr>
        <w:sectPr w:rsidR="001C1C90" w:rsidRPr="00A0151D" w:rsidSect="003C5FC1">
          <w:headerReference w:type="default" r:id="rId9"/>
          <w:endnotePr>
            <w:numFmt w:val="decimal"/>
            <w:numStart w:val="0"/>
          </w:endnotePr>
          <w:pgSz w:w="11907" w:h="16840"/>
          <w:pgMar w:top="851" w:right="1418" w:bottom="1418" w:left="1418" w:header="850"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3B5E79">
        <w:rPr>
          <w:rFonts w:asciiTheme="minorHAnsi" w:hAnsiTheme="minorHAnsi" w:cstheme="minorHAnsi"/>
        </w:rPr>
        <w:t>21/HO-INV/2025</w:t>
      </w:r>
    </w:p>
    <w:p w14:paraId="00A650E9" w14:textId="77777777" w:rsidR="001C1C90" w:rsidRPr="00A0151D" w:rsidRDefault="001C1C90" w:rsidP="00134652">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763589E" w14:textId="26586D67" w:rsidR="001F2238" w:rsidRDefault="00D762C8"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89114234" w:history="1">
        <w:r w:rsidR="001F2238" w:rsidRPr="00911036">
          <w:rPr>
            <w:rStyle w:val="Hypertextovodkaz"/>
            <w:rFonts w:cstheme="minorHAnsi"/>
            <w:noProof/>
          </w:rPr>
          <w:t>1.  Smluvní strany</w:t>
        </w:r>
        <w:r w:rsidR="001F2238">
          <w:rPr>
            <w:noProof/>
            <w:webHidden/>
          </w:rPr>
          <w:tab/>
        </w:r>
        <w:r w:rsidR="001F2238">
          <w:rPr>
            <w:noProof/>
            <w:webHidden/>
          </w:rPr>
          <w:fldChar w:fldCharType="begin"/>
        </w:r>
        <w:r w:rsidR="001F2238">
          <w:rPr>
            <w:noProof/>
            <w:webHidden/>
          </w:rPr>
          <w:instrText xml:space="preserve"> PAGEREF _Toc189114234 \h </w:instrText>
        </w:r>
        <w:r w:rsidR="001F2238">
          <w:rPr>
            <w:noProof/>
            <w:webHidden/>
          </w:rPr>
        </w:r>
        <w:r w:rsidR="001F2238">
          <w:rPr>
            <w:noProof/>
            <w:webHidden/>
          </w:rPr>
          <w:fldChar w:fldCharType="separate"/>
        </w:r>
        <w:r w:rsidR="003F1386">
          <w:rPr>
            <w:noProof/>
            <w:webHidden/>
          </w:rPr>
          <w:t>3</w:t>
        </w:r>
        <w:r w:rsidR="001F2238">
          <w:rPr>
            <w:noProof/>
            <w:webHidden/>
          </w:rPr>
          <w:fldChar w:fldCharType="end"/>
        </w:r>
      </w:hyperlink>
    </w:p>
    <w:p w14:paraId="494B9258" w14:textId="58B38722" w:rsidR="001F2238" w:rsidRDefault="00C05D44"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5" w:history="1">
        <w:r w:rsidR="001F2238" w:rsidRPr="00911036">
          <w:rPr>
            <w:rStyle w:val="Hypertextovodkaz"/>
            <w:rFonts w:cstheme="minorHAnsi"/>
            <w:noProof/>
          </w:rPr>
          <w:t>2. Výchozí údaje a podklady</w:t>
        </w:r>
        <w:r w:rsidR="001F2238">
          <w:rPr>
            <w:noProof/>
            <w:webHidden/>
          </w:rPr>
          <w:tab/>
        </w:r>
        <w:r w:rsidR="001F2238">
          <w:rPr>
            <w:noProof/>
            <w:webHidden/>
          </w:rPr>
          <w:fldChar w:fldCharType="begin"/>
        </w:r>
        <w:r w:rsidR="001F2238">
          <w:rPr>
            <w:noProof/>
            <w:webHidden/>
          </w:rPr>
          <w:instrText xml:space="preserve"> PAGEREF _Toc189114235 \h </w:instrText>
        </w:r>
        <w:r w:rsidR="001F2238">
          <w:rPr>
            <w:noProof/>
            <w:webHidden/>
          </w:rPr>
        </w:r>
        <w:r w:rsidR="001F2238">
          <w:rPr>
            <w:noProof/>
            <w:webHidden/>
          </w:rPr>
          <w:fldChar w:fldCharType="separate"/>
        </w:r>
        <w:r w:rsidR="003F1386">
          <w:rPr>
            <w:noProof/>
            <w:webHidden/>
          </w:rPr>
          <w:t>4</w:t>
        </w:r>
        <w:r w:rsidR="001F2238">
          <w:rPr>
            <w:noProof/>
            <w:webHidden/>
          </w:rPr>
          <w:fldChar w:fldCharType="end"/>
        </w:r>
      </w:hyperlink>
    </w:p>
    <w:p w14:paraId="733A17DA" w14:textId="035E8FE4" w:rsidR="001F2238" w:rsidRDefault="00C05D44"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6" w:history="1">
        <w:r w:rsidR="001F2238" w:rsidRPr="00911036">
          <w:rPr>
            <w:rStyle w:val="Hypertextovodkaz"/>
            <w:rFonts w:cstheme="minorHAnsi"/>
            <w:noProof/>
          </w:rPr>
          <w:t>3. Předmět plnění díla</w:t>
        </w:r>
        <w:r w:rsidR="001F2238">
          <w:rPr>
            <w:noProof/>
            <w:webHidden/>
          </w:rPr>
          <w:tab/>
        </w:r>
        <w:r w:rsidR="001F2238">
          <w:rPr>
            <w:noProof/>
            <w:webHidden/>
          </w:rPr>
          <w:fldChar w:fldCharType="begin"/>
        </w:r>
        <w:r w:rsidR="001F2238">
          <w:rPr>
            <w:noProof/>
            <w:webHidden/>
          </w:rPr>
          <w:instrText xml:space="preserve"> PAGEREF _Toc189114236 \h </w:instrText>
        </w:r>
        <w:r w:rsidR="001F2238">
          <w:rPr>
            <w:noProof/>
            <w:webHidden/>
          </w:rPr>
        </w:r>
        <w:r w:rsidR="001F2238">
          <w:rPr>
            <w:noProof/>
            <w:webHidden/>
          </w:rPr>
          <w:fldChar w:fldCharType="separate"/>
        </w:r>
        <w:r w:rsidR="003F1386">
          <w:rPr>
            <w:noProof/>
            <w:webHidden/>
          </w:rPr>
          <w:t>4</w:t>
        </w:r>
        <w:r w:rsidR="001F2238">
          <w:rPr>
            <w:noProof/>
            <w:webHidden/>
          </w:rPr>
          <w:fldChar w:fldCharType="end"/>
        </w:r>
      </w:hyperlink>
    </w:p>
    <w:p w14:paraId="16B1F6E4" w14:textId="14FE795B" w:rsidR="001F2238" w:rsidRDefault="00C05D44"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7" w:history="1">
        <w:r w:rsidR="001F2238" w:rsidRPr="00911036">
          <w:rPr>
            <w:rStyle w:val="Hypertextovodkaz"/>
            <w:rFonts w:cstheme="minorHAnsi"/>
            <w:noProof/>
          </w:rPr>
          <w:t>4. Doba plnění</w:t>
        </w:r>
        <w:r w:rsidR="001F2238">
          <w:rPr>
            <w:noProof/>
            <w:webHidden/>
          </w:rPr>
          <w:tab/>
        </w:r>
        <w:r w:rsidR="001F2238">
          <w:rPr>
            <w:noProof/>
            <w:webHidden/>
          </w:rPr>
          <w:fldChar w:fldCharType="begin"/>
        </w:r>
        <w:r w:rsidR="001F2238">
          <w:rPr>
            <w:noProof/>
            <w:webHidden/>
          </w:rPr>
          <w:instrText xml:space="preserve"> PAGEREF _Toc189114237 \h </w:instrText>
        </w:r>
        <w:r w:rsidR="001F2238">
          <w:rPr>
            <w:noProof/>
            <w:webHidden/>
          </w:rPr>
        </w:r>
        <w:r w:rsidR="001F2238">
          <w:rPr>
            <w:noProof/>
            <w:webHidden/>
          </w:rPr>
          <w:fldChar w:fldCharType="separate"/>
        </w:r>
        <w:r w:rsidR="003F1386">
          <w:rPr>
            <w:noProof/>
            <w:webHidden/>
          </w:rPr>
          <w:t>5</w:t>
        </w:r>
        <w:r w:rsidR="001F2238">
          <w:rPr>
            <w:noProof/>
            <w:webHidden/>
          </w:rPr>
          <w:fldChar w:fldCharType="end"/>
        </w:r>
      </w:hyperlink>
    </w:p>
    <w:p w14:paraId="4459437F" w14:textId="01F131E8" w:rsidR="001F2238" w:rsidRDefault="00C05D44"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8" w:history="1">
        <w:r w:rsidR="001F2238" w:rsidRPr="00911036">
          <w:rPr>
            <w:rStyle w:val="Hypertextovodkaz"/>
            <w:rFonts w:cstheme="minorHAnsi"/>
            <w:noProof/>
          </w:rPr>
          <w:t>5. Cena díla</w:t>
        </w:r>
        <w:r w:rsidR="001F2238">
          <w:rPr>
            <w:noProof/>
            <w:webHidden/>
          </w:rPr>
          <w:tab/>
        </w:r>
        <w:r w:rsidR="001F2238">
          <w:rPr>
            <w:noProof/>
            <w:webHidden/>
          </w:rPr>
          <w:fldChar w:fldCharType="begin"/>
        </w:r>
        <w:r w:rsidR="001F2238">
          <w:rPr>
            <w:noProof/>
            <w:webHidden/>
          </w:rPr>
          <w:instrText xml:space="preserve"> PAGEREF _Toc189114238 \h </w:instrText>
        </w:r>
        <w:r w:rsidR="001F2238">
          <w:rPr>
            <w:noProof/>
            <w:webHidden/>
          </w:rPr>
        </w:r>
        <w:r w:rsidR="001F2238">
          <w:rPr>
            <w:noProof/>
            <w:webHidden/>
          </w:rPr>
          <w:fldChar w:fldCharType="separate"/>
        </w:r>
        <w:r w:rsidR="003F1386">
          <w:rPr>
            <w:noProof/>
            <w:webHidden/>
          </w:rPr>
          <w:t>6</w:t>
        </w:r>
        <w:r w:rsidR="001F2238">
          <w:rPr>
            <w:noProof/>
            <w:webHidden/>
          </w:rPr>
          <w:fldChar w:fldCharType="end"/>
        </w:r>
      </w:hyperlink>
    </w:p>
    <w:p w14:paraId="2F7F4198" w14:textId="2D7C2533" w:rsidR="001F2238" w:rsidRDefault="00C05D44"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9" w:history="1">
        <w:r w:rsidR="001F2238" w:rsidRPr="00911036">
          <w:rPr>
            <w:rStyle w:val="Hypertextovodkaz"/>
            <w:rFonts w:cstheme="minorHAnsi"/>
            <w:noProof/>
          </w:rPr>
          <w:t>6. Platební a fakturační podmínky</w:t>
        </w:r>
        <w:r w:rsidR="001F2238">
          <w:rPr>
            <w:noProof/>
            <w:webHidden/>
          </w:rPr>
          <w:tab/>
        </w:r>
        <w:r w:rsidR="001F2238">
          <w:rPr>
            <w:noProof/>
            <w:webHidden/>
          </w:rPr>
          <w:fldChar w:fldCharType="begin"/>
        </w:r>
        <w:r w:rsidR="001F2238">
          <w:rPr>
            <w:noProof/>
            <w:webHidden/>
          </w:rPr>
          <w:instrText xml:space="preserve"> PAGEREF _Toc189114239 \h </w:instrText>
        </w:r>
        <w:r w:rsidR="001F2238">
          <w:rPr>
            <w:noProof/>
            <w:webHidden/>
          </w:rPr>
        </w:r>
        <w:r w:rsidR="001F2238">
          <w:rPr>
            <w:noProof/>
            <w:webHidden/>
          </w:rPr>
          <w:fldChar w:fldCharType="separate"/>
        </w:r>
        <w:r w:rsidR="003F1386">
          <w:rPr>
            <w:noProof/>
            <w:webHidden/>
          </w:rPr>
          <w:t>8</w:t>
        </w:r>
        <w:r w:rsidR="001F2238">
          <w:rPr>
            <w:noProof/>
            <w:webHidden/>
          </w:rPr>
          <w:fldChar w:fldCharType="end"/>
        </w:r>
      </w:hyperlink>
    </w:p>
    <w:p w14:paraId="4004319F" w14:textId="756266DF" w:rsidR="001F2238" w:rsidRDefault="00C05D44"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0" w:history="1">
        <w:r w:rsidR="001F2238" w:rsidRPr="00911036">
          <w:rPr>
            <w:rStyle w:val="Hypertextovodkaz"/>
            <w:rFonts w:cstheme="minorHAnsi"/>
            <w:noProof/>
          </w:rPr>
          <w:t>7. Záruka</w:t>
        </w:r>
        <w:r w:rsidR="001F2238">
          <w:rPr>
            <w:noProof/>
            <w:webHidden/>
          </w:rPr>
          <w:tab/>
        </w:r>
        <w:r w:rsidR="001F2238">
          <w:rPr>
            <w:noProof/>
            <w:webHidden/>
          </w:rPr>
          <w:fldChar w:fldCharType="begin"/>
        </w:r>
        <w:r w:rsidR="001F2238">
          <w:rPr>
            <w:noProof/>
            <w:webHidden/>
          </w:rPr>
          <w:instrText xml:space="preserve"> PAGEREF _Toc189114240 \h </w:instrText>
        </w:r>
        <w:r w:rsidR="001F2238">
          <w:rPr>
            <w:noProof/>
            <w:webHidden/>
          </w:rPr>
        </w:r>
        <w:r w:rsidR="001F2238">
          <w:rPr>
            <w:noProof/>
            <w:webHidden/>
          </w:rPr>
          <w:fldChar w:fldCharType="separate"/>
        </w:r>
        <w:r w:rsidR="003F1386">
          <w:rPr>
            <w:noProof/>
            <w:webHidden/>
          </w:rPr>
          <w:t>10</w:t>
        </w:r>
        <w:r w:rsidR="001F2238">
          <w:rPr>
            <w:noProof/>
            <w:webHidden/>
          </w:rPr>
          <w:fldChar w:fldCharType="end"/>
        </w:r>
      </w:hyperlink>
    </w:p>
    <w:p w14:paraId="7BF06C96" w14:textId="499BE6A8" w:rsidR="001F2238" w:rsidRDefault="00C05D44"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1" w:history="1">
        <w:r w:rsidR="001F2238" w:rsidRPr="00911036">
          <w:rPr>
            <w:rStyle w:val="Hypertextovodkaz"/>
            <w:rFonts w:cstheme="minorHAnsi"/>
            <w:noProof/>
          </w:rPr>
          <w:t>8. Podmínky provedení díla</w:t>
        </w:r>
        <w:r w:rsidR="001F2238">
          <w:rPr>
            <w:noProof/>
            <w:webHidden/>
          </w:rPr>
          <w:tab/>
        </w:r>
        <w:r w:rsidR="001F2238">
          <w:rPr>
            <w:noProof/>
            <w:webHidden/>
          </w:rPr>
          <w:fldChar w:fldCharType="begin"/>
        </w:r>
        <w:r w:rsidR="001F2238">
          <w:rPr>
            <w:noProof/>
            <w:webHidden/>
          </w:rPr>
          <w:instrText xml:space="preserve"> PAGEREF _Toc189114241 \h </w:instrText>
        </w:r>
        <w:r w:rsidR="001F2238">
          <w:rPr>
            <w:noProof/>
            <w:webHidden/>
          </w:rPr>
        </w:r>
        <w:r w:rsidR="001F2238">
          <w:rPr>
            <w:noProof/>
            <w:webHidden/>
          </w:rPr>
          <w:fldChar w:fldCharType="separate"/>
        </w:r>
        <w:r w:rsidR="003F1386">
          <w:rPr>
            <w:noProof/>
            <w:webHidden/>
          </w:rPr>
          <w:t>11</w:t>
        </w:r>
        <w:r w:rsidR="001F2238">
          <w:rPr>
            <w:noProof/>
            <w:webHidden/>
          </w:rPr>
          <w:fldChar w:fldCharType="end"/>
        </w:r>
      </w:hyperlink>
    </w:p>
    <w:p w14:paraId="5182AFCD" w14:textId="1D87C49F" w:rsidR="001F2238" w:rsidRDefault="00C05D44"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2" w:history="1">
        <w:r w:rsidR="001F2238" w:rsidRPr="00911036">
          <w:rPr>
            <w:rStyle w:val="Hypertextovodkaz"/>
            <w:rFonts w:cstheme="minorHAnsi"/>
            <w:noProof/>
          </w:rPr>
          <w:t>9. Smluvní pokuty</w:t>
        </w:r>
        <w:r w:rsidR="001F2238">
          <w:rPr>
            <w:noProof/>
            <w:webHidden/>
          </w:rPr>
          <w:tab/>
        </w:r>
        <w:r w:rsidR="001F2238">
          <w:rPr>
            <w:noProof/>
            <w:webHidden/>
          </w:rPr>
          <w:fldChar w:fldCharType="begin"/>
        </w:r>
        <w:r w:rsidR="001F2238">
          <w:rPr>
            <w:noProof/>
            <w:webHidden/>
          </w:rPr>
          <w:instrText xml:space="preserve"> PAGEREF _Toc189114242 \h </w:instrText>
        </w:r>
        <w:r w:rsidR="001F2238">
          <w:rPr>
            <w:noProof/>
            <w:webHidden/>
          </w:rPr>
        </w:r>
        <w:r w:rsidR="001F2238">
          <w:rPr>
            <w:noProof/>
            <w:webHidden/>
          </w:rPr>
          <w:fldChar w:fldCharType="separate"/>
        </w:r>
        <w:r w:rsidR="003F1386">
          <w:rPr>
            <w:noProof/>
            <w:webHidden/>
          </w:rPr>
          <w:t>18</w:t>
        </w:r>
        <w:r w:rsidR="001F2238">
          <w:rPr>
            <w:noProof/>
            <w:webHidden/>
          </w:rPr>
          <w:fldChar w:fldCharType="end"/>
        </w:r>
      </w:hyperlink>
    </w:p>
    <w:p w14:paraId="1D9F2850" w14:textId="0E9A37D4" w:rsidR="001F2238" w:rsidRDefault="00C05D44"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3" w:history="1">
        <w:r w:rsidR="001F2238" w:rsidRPr="00911036">
          <w:rPr>
            <w:rStyle w:val="Hypertextovodkaz"/>
            <w:rFonts w:cstheme="minorHAnsi"/>
            <w:noProof/>
          </w:rPr>
          <w:t>10. Vyšší moc</w:t>
        </w:r>
        <w:r w:rsidR="001F2238">
          <w:rPr>
            <w:noProof/>
            <w:webHidden/>
          </w:rPr>
          <w:tab/>
        </w:r>
        <w:r w:rsidR="001F2238">
          <w:rPr>
            <w:noProof/>
            <w:webHidden/>
          </w:rPr>
          <w:fldChar w:fldCharType="begin"/>
        </w:r>
        <w:r w:rsidR="001F2238">
          <w:rPr>
            <w:noProof/>
            <w:webHidden/>
          </w:rPr>
          <w:instrText xml:space="preserve"> PAGEREF _Toc189114243 \h </w:instrText>
        </w:r>
        <w:r w:rsidR="001F2238">
          <w:rPr>
            <w:noProof/>
            <w:webHidden/>
          </w:rPr>
        </w:r>
        <w:r w:rsidR="001F2238">
          <w:rPr>
            <w:noProof/>
            <w:webHidden/>
          </w:rPr>
          <w:fldChar w:fldCharType="separate"/>
        </w:r>
        <w:r w:rsidR="003F1386">
          <w:rPr>
            <w:noProof/>
            <w:webHidden/>
          </w:rPr>
          <w:t>19</w:t>
        </w:r>
        <w:r w:rsidR="001F2238">
          <w:rPr>
            <w:noProof/>
            <w:webHidden/>
          </w:rPr>
          <w:fldChar w:fldCharType="end"/>
        </w:r>
      </w:hyperlink>
    </w:p>
    <w:p w14:paraId="7DDA3A8F" w14:textId="72485218" w:rsidR="001F2238" w:rsidRDefault="00C05D44"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4" w:history="1">
        <w:r w:rsidR="001F2238" w:rsidRPr="00911036">
          <w:rPr>
            <w:rStyle w:val="Hypertextovodkaz"/>
            <w:rFonts w:cstheme="minorHAnsi"/>
            <w:noProof/>
          </w:rPr>
          <w:t>12. Pojištění</w:t>
        </w:r>
        <w:r w:rsidR="001F2238">
          <w:rPr>
            <w:noProof/>
            <w:webHidden/>
          </w:rPr>
          <w:tab/>
        </w:r>
        <w:r w:rsidR="001F2238">
          <w:rPr>
            <w:noProof/>
            <w:webHidden/>
          </w:rPr>
          <w:fldChar w:fldCharType="begin"/>
        </w:r>
        <w:r w:rsidR="001F2238">
          <w:rPr>
            <w:noProof/>
            <w:webHidden/>
          </w:rPr>
          <w:instrText xml:space="preserve"> PAGEREF _Toc189114244 \h </w:instrText>
        </w:r>
        <w:r w:rsidR="001F2238">
          <w:rPr>
            <w:noProof/>
            <w:webHidden/>
          </w:rPr>
        </w:r>
        <w:r w:rsidR="001F2238">
          <w:rPr>
            <w:noProof/>
            <w:webHidden/>
          </w:rPr>
          <w:fldChar w:fldCharType="separate"/>
        </w:r>
        <w:r w:rsidR="003F1386">
          <w:rPr>
            <w:noProof/>
            <w:webHidden/>
          </w:rPr>
          <w:t>20</w:t>
        </w:r>
        <w:r w:rsidR="001F2238">
          <w:rPr>
            <w:noProof/>
            <w:webHidden/>
          </w:rPr>
          <w:fldChar w:fldCharType="end"/>
        </w:r>
      </w:hyperlink>
    </w:p>
    <w:p w14:paraId="38057450" w14:textId="3111AC66" w:rsidR="001F2238" w:rsidRDefault="00C05D44"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5" w:history="1">
        <w:r w:rsidR="001F2238" w:rsidRPr="00911036">
          <w:rPr>
            <w:rStyle w:val="Hypertextovodkaz"/>
            <w:rFonts w:cstheme="minorHAnsi"/>
            <w:noProof/>
          </w:rPr>
          <w:t>13. Závěrečná ustanovení</w:t>
        </w:r>
        <w:r w:rsidR="001F2238">
          <w:rPr>
            <w:noProof/>
            <w:webHidden/>
          </w:rPr>
          <w:tab/>
        </w:r>
        <w:r w:rsidR="001F2238">
          <w:rPr>
            <w:noProof/>
            <w:webHidden/>
          </w:rPr>
          <w:fldChar w:fldCharType="begin"/>
        </w:r>
        <w:r w:rsidR="001F2238">
          <w:rPr>
            <w:noProof/>
            <w:webHidden/>
          </w:rPr>
          <w:instrText xml:space="preserve"> PAGEREF _Toc189114245 \h </w:instrText>
        </w:r>
        <w:r w:rsidR="001F2238">
          <w:rPr>
            <w:noProof/>
            <w:webHidden/>
          </w:rPr>
        </w:r>
        <w:r w:rsidR="001F2238">
          <w:rPr>
            <w:noProof/>
            <w:webHidden/>
          </w:rPr>
          <w:fldChar w:fldCharType="separate"/>
        </w:r>
        <w:r w:rsidR="003F1386">
          <w:rPr>
            <w:noProof/>
            <w:webHidden/>
          </w:rPr>
          <w:t>21</w:t>
        </w:r>
        <w:r w:rsidR="001F2238">
          <w:rPr>
            <w:noProof/>
            <w:webHidden/>
          </w:rPr>
          <w:fldChar w:fldCharType="end"/>
        </w:r>
      </w:hyperlink>
    </w:p>
    <w:p w14:paraId="632E48B1" w14:textId="444BFE59" w:rsidR="001C1C90" w:rsidRPr="00A0151D" w:rsidRDefault="00D762C8" w:rsidP="00126F43">
      <w:pPr>
        <w:spacing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0" w:name="_Toc189114234"/>
      <w:r w:rsidR="001C1C90" w:rsidRPr="00A0151D">
        <w:rPr>
          <w:rFonts w:asciiTheme="minorHAnsi" w:hAnsiTheme="minorHAnsi" w:cstheme="minorHAnsi"/>
        </w:rPr>
        <w:lastRenderedPageBreak/>
        <w:t>1.  Smluvní strany</w:t>
      </w:r>
      <w:bookmarkEnd w:id="0"/>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4B2A7730" w:rsidR="00314941" w:rsidRPr="00A0151D" w:rsidRDefault="00314941" w:rsidP="00B32281">
      <w:pPr>
        <w:ind w:left="1440" w:firstLine="720"/>
        <w:rPr>
          <w:rFonts w:asciiTheme="minorHAnsi" w:hAnsiTheme="minorHAnsi" w:cstheme="minorHAnsi"/>
        </w:rPr>
      </w:pPr>
      <w:proofErr w:type="spellStart"/>
      <w:r w:rsidRPr="00A0151D">
        <w:rPr>
          <w:rFonts w:asciiTheme="minorHAnsi" w:hAnsiTheme="minorHAnsi" w:cstheme="minorHAnsi"/>
        </w:rPr>
        <w:t>Unicredit</w:t>
      </w:r>
      <w:proofErr w:type="spellEnd"/>
      <w:r w:rsidRPr="00A0151D">
        <w:rPr>
          <w:rFonts w:asciiTheme="minorHAnsi" w:hAnsiTheme="minorHAnsi" w:cstheme="minorHAnsi"/>
        </w:rPr>
        <w:t xml:space="preserve"> bank a.s., číslo účtu 2106773537/2700</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66DDE4E9" w14:textId="167A67DB" w:rsidR="00283070" w:rsidRPr="003B5E79" w:rsidRDefault="00283070" w:rsidP="005A15F2">
      <w:pPr>
        <w:rPr>
          <w:rFonts w:asciiTheme="minorHAnsi" w:hAnsiTheme="minorHAnsi" w:cstheme="minorHAnsi"/>
        </w:rPr>
      </w:pPr>
      <w:r w:rsidRPr="00A0151D">
        <w:rPr>
          <w:rFonts w:asciiTheme="minorHAnsi" w:hAnsiTheme="minorHAnsi" w:cstheme="minorHAnsi"/>
        </w:rPr>
        <w:t>TDS</w:t>
      </w:r>
      <w:r w:rsidR="004249D2" w:rsidRPr="00A0151D">
        <w:rPr>
          <w:rFonts w:asciiTheme="minorHAnsi" w:hAnsiTheme="minorHAnsi" w:cstheme="minorHAnsi"/>
        </w:rPr>
        <w:t xml:space="preserve">: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B60D2E" w:rsidRPr="003B5E79">
        <w:rPr>
          <w:rFonts w:asciiTheme="minorHAnsi" w:hAnsiTheme="minorHAnsi" w:cstheme="minorHAnsi"/>
          <w:b/>
          <w:bCs/>
        </w:rPr>
        <w:t>Ing.</w:t>
      </w:r>
      <w:r w:rsidR="003B5E79" w:rsidRPr="003B5E79">
        <w:rPr>
          <w:rFonts w:asciiTheme="minorHAnsi" w:hAnsiTheme="minorHAnsi" w:cstheme="minorHAnsi"/>
          <w:b/>
          <w:bCs/>
        </w:rPr>
        <w:t xml:space="preserve"> </w:t>
      </w:r>
      <w:r w:rsidR="00B60D2E" w:rsidRPr="003B5E79">
        <w:rPr>
          <w:rFonts w:asciiTheme="minorHAnsi" w:hAnsiTheme="minorHAnsi" w:cstheme="minorHAnsi"/>
          <w:b/>
          <w:bCs/>
        </w:rPr>
        <w:t>Jan Velíšek</w:t>
      </w:r>
      <w:r w:rsidR="00905F61" w:rsidRPr="003B5E79">
        <w:rPr>
          <w:rFonts w:asciiTheme="minorHAnsi" w:hAnsiTheme="minorHAnsi" w:cstheme="minorHAnsi"/>
        </w:rPr>
        <w:t xml:space="preserve">, </w:t>
      </w:r>
      <w:r w:rsidR="00B60D2E" w:rsidRPr="003B5E79">
        <w:rPr>
          <w:rFonts w:asciiTheme="minorHAnsi" w:hAnsiTheme="minorHAnsi" w:cstheme="minorHAnsi"/>
        </w:rPr>
        <w:t>Hrádecká 1069,</w:t>
      </w:r>
      <w:r w:rsidR="003B5E79" w:rsidRPr="003B5E79">
        <w:rPr>
          <w:rFonts w:asciiTheme="minorHAnsi" w:hAnsiTheme="minorHAnsi" w:cstheme="minorHAnsi"/>
        </w:rPr>
        <w:t xml:space="preserve"> </w:t>
      </w:r>
      <w:r w:rsidR="00B60D2E" w:rsidRPr="003B5E79">
        <w:rPr>
          <w:rFonts w:asciiTheme="minorHAnsi" w:hAnsiTheme="minorHAnsi" w:cstheme="minorHAnsi"/>
        </w:rPr>
        <w:t>Sušice 342 01</w:t>
      </w:r>
    </w:p>
    <w:p w14:paraId="2D86FC9A" w14:textId="0A98B1F1" w:rsidR="001C3173" w:rsidRPr="003B5E79" w:rsidRDefault="001C3173" w:rsidP="005A15F2">
      <w:pPr>
        <w:rPr>
          <w:rFonts w:asciiTheme="minorHAnsi" w:hAnsiTheme="minorHAnsi" w:cstheme="minorHAnsi"/>
        </w:rPr>
      </w:pPr>
      <w:r w:rsidRPr="003B5E79">
        <w:rPr>
          <w:rFonts w:asciiTheme="minorHAnsi" w:hAnsiTheme="minorHAnsi" w:cstheme="minorHAnsi"/>
          <w:bCs/>
        </w:rPr>
        <w:t xml:space="preserve">    </w:t>
      </w:r>
      <w:r w:rsidR="003B5E79" w:rsidRPr="003B5E79">
        <w:rPr>
          <w:rFonts w:asciiTheme="minorHAnsi" w:hAnsiTheme="minorHAnsi" w:cstheme="minorHAnsi"/>
          <w:bCs/>
        </w:rPr>
        <w:t xml:space="preserve">                              </w:t>
      </w:r>
      <w:r w:rsidR="003B5E79">
        <w:rPr>
          <w:rFonts w:asciiTheme="minorHAnsi" w:hAnsiTheme="minorHAnsi" w:cstheme="minorHAnsi"/>
          <w:bCs/>
        </w:rPr>
        <w:tab/>
      </w:r>
      <w:r w:rsidRPr="003B5E79">
        <w:rPr>
          <w:rFonts w:asciiTheme="minorHAnsi" w:hAnsiTheme="minorHAnsi" w:cstheme="minorHAnsi"/>
          <w:bCs/>
        </w:rPr>
        <w:t xml:space="preserve">tel.: 725 587 921, email: </w:t>
      </w:r>
      <w:r w:rsidRPr="003B5E79">
        <w:rPr>
          <w:rFonts w:asciiTheme="minorHAnsi" w:hAnsiTheme="minorHAnsi" w:cstheme="minorHAnsi"/>
        </w:rPr>
        <w:t>velisektds@seznam.cz</w:t>
      </w:r>
    </w:p>
    <w:p w14:paraId="1D4AEB8B" w14:textId="1E36CF9C"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74CC5211" w14:textId="77777777" w:rsidR="003B5E79" w:rsidRDefault="005A15F2" w:rsidP="00905F61">
      <w:pPr>
        <w:tabs>
          <w:tab w:val="left" w:pos="4536"/>
        </w:tabs>
        <w:ind w:left="2160"/>
        <w:jc w:val="left"/>
        <w:rPr>
          <w:rFonts w:asciiTheme="minorHAnsi" w:hAnsiTheme="minorHAnsi" w:cstheme="minorHAnsi"/>
        </w:rPr>
      </w:pPr>
      <w:r w:rsidRPr="00905F61">
        <w:rPr>
          <w:rFonts w:asciiTheme="minorHAnsi" w:hAnsiTheme="minorHAnsi" w:cstheme="minorHAnsi"/>
        </w:rPr>
        <w:t xml:space="preserve">ve věcech technických: </w:t>
      </w:r>
      <w:r w:rsidR="002A14B7" w:rsidRPr="00905F61">
        <w:rPr>
          <w:rFonts w:asciiTheme="minorHAnsi" w:hAnsiTheme="minorHAnsi" w:cstheme="minorHAnsi"/>
        </w:rPr>
        <w:tab/>
      </w:r>
      <w:r w:rsidR="00905F61" w:rsidRPr="00905F61">
        <w:rPr>
          <w:rFonts w:asciiTheme="minorHAnsi" w:hAnsiTheme="minorHAnsi" w:cstheme="minorHAnsi"/>
          <w:b/>
        </w:rPr>
        <w:t xml:space="preserve">Tomáš </w:t>
      </w:r>
      <w:proofErr w:type="spellStart"/>
      <w:r w:rsidR="00B60D2E">
        <w:rPr>
          <w:rFonts w:asciiTheme="minorHAnsi" w:hAnsiTheme="minorHAnsi" w:cstheme="minorHAnsi"/>
          <w:b/>
        </w:rPr>
        <w:t>Denk</w:t>
      </w:r>
      <w:proofErr w:type="spellEnd"/>
      <w:r w:rsidR="00905F61">
        <w:rPr>
          <w:rFonts w:asciiTheme="minorHAnsi" w:hAnsiTheme="minorHAnsi" w:cstheme="minorHAnsi"/>
        </w:rPr>
        <w:t xml:space="preserve">, stavební technik přípravy a </w:t>
      </w:r>
      <w:r w:rsidR="003B5E79">
        <w:rPr>
          <w:rFonts w:asciiTheme="minorHAnsi" w:hAnsiTheme="minorHAnsi" w:cstheme="minorHAnsi"/>
        </w:rPr>
        <w:tab/>
      </w:r>
      <w:r w:rsidR="00905F61">
        <w:rPr>
          <w:rFonts w:asciiTheme="minorHAnsi" w:hAnsiTheme="minorHAnsi" w:cstheme="minorHAnsi"/>
        </w:rPr>
        <w:t xml:space="preserve">realizace objednatele, </w:t>
      </w:r>
      <w:r w:rsidR="003B5E79">
        <w:rPr>
          <w:rFonts w:asciiTheme="minorHAnsi" w:hAnsiTheme="minorHAnsi" w:cstheme="minorHAnsi"/>
        </w:rPr>
        <w:tab/>
      </w:r>
      <w:r w:rsidR="003B5E79">
        <w:rPr>
          <w:rFonts w:asciiTheme="minorHAnsi" w:hAnsiTheme="minorHAnsi" w:cstheme="minorHAnsi"/>
        </w:rPr>
        <w:tab/>
      </w:r>
      <w:r w:rsidR="003B5E79">
        <w:rPr>
          <w:rFonts w:asciiTheme="minorHAnsi" w:hAnsiTheme="minorHAnsi" w:cstheme="minorHAnsi"/>
        </w:rPr>
        <w:tab/>
      </w:r>
      <w:r w:rsidR="003B5E79">
        <w:rPr>
          <w:rFonts w:asciiTheme="minorHAnsi" w:hAnsiTheme="minorHAnsi" w:cstheme="minorHAnsi"/>
        </w:rPr>
        <w:tab/>
      </w:r>
      <w:r w:rsidR="00905F61">
        <w:rPr>
          <w:rFonts w:asciiTheme="minorHAnsi" w:hAnsiTheme="minorHAnsi" w:cstheme="minorHAnsi"/>
        </w:rPr>
        <w:t>tel.: 376 347 23</w:t>
      </w:r>
      <w:r w:rsidR="00B60D2E">
        <w:rPr>
          <w:rFonts w:asciiTheme="minorHAnsi" w:hAnsiTheme="minorHAnsi" w:cstheme="minorHAnsi"/>
        </w:rPr>
        <w:t>0</w:t>
      </w:r>
      <w:r w:rsidR="00905F61">
        <w:rPr>
          <w:rFonts w:asciiTheme="minorHAnsi" w:hAnsiTheme="minorHAnsi" w:cstheme="minorHAnsi"/>
        </w:rPr>
        <w:t xml:space="preserve">, mobil: </w:t>
      </w:r>
      <w:r w:rsidR="00B60D2E">
        <w:rPr>
          <w:rFonts w:asciiTheme="minorHAnsi" w:hAnsiTheme="minorHAnsi" w:cstheme="minorHAnsi"/>
        </w:rPr>
        <w:t>602 143 591</w:t>
      </w:r>
      <w:r w:rsidR="00905F61">
        <w:rPr>
          <w:rFonts w:asciiTheme="minorHAnsi" w:hAnsiTheme="minorHAnsi" w:cstheme="minorHAnsi"/>
        </w:rPr>
        <w:t xml:space="preserve">, </w:t>
      </w:r>
    </w:p>
    <w:p w14:paraId="65795DB2" w14:textId="02945B4C" w:rsidR="002A14B7" w:rsidRDefault="003B5E79" w:rsidP="00905F61">
      <w:pPr>
        <w:tabs>
          <w:tab w:val="left" w:pos="4536"/>
        </w:tabs>
        <w:ind w:left="2160"/>
        <w:jc w:val="left"/>
        <w:rPr>
          <w:rFonts w:asciiTheme="minorHAnsi" w:hAnsiTheme="minorHAnsi" w:cstheme="minorHAnsi"/>
        </w:rPr>
      </w:pPr>
      <w:r>
        <w:rPr>
          <w:rFonts w:asciiTheme="minorHAnsi" w:hAnsiTheme="minorHAnsi" w:cstheme="minorHAnsi"/>
        </w:rPr>
        <w:tab/>
      </w:r>
      <w:r w:rsidR="00905F61">
        <w:rPr>
          <w:rFonts w:asciiTheme="minorHAnsi" w:hAnsiTheme="minorHAnsi" w:cstheme="minorHAnsi"/>
        </w:rPr>
        <w:t xml:space="preserve">e-mail: </w:t>
      </w:r>
      <w:hyperlink r:id="rId10" w:history="1">
        <w:r w:rsidR="00B60D2E" w:rsidRPr="006335B1">
          <w:rPr>
            <w:rStyle w:val="Hypertextovodkaz"/>
            <w:rFonts w:asciiTheme="minorHAnsi" w:hAnsiTheme="minorHAnsi" w:cstheme="minorHAnsi"/>
          </w:rPr>
          <w:t>tdenk@mukt.cz</w:t>
        </w:r>
      </w:hyperlink>
      <w:r w:rsidR="00905F61">
        <w:rPr>
          <w:rFonts w:asciiTheme="minorHAnsi" w:hAnsiTheme="minorHAnsi" w:cstheme="minorHAnsi"/>
        </w:rPr>
        <w:t xml:space="preserve"> </w:t>
      </w:r>
    </w:p>
    <w:p w14:paraId="2AA86A6C" w14:textId="0ADDD7B5" w:rsidR="00135BB2" w:rsidRPr="00A0151D" w:rsidRDefault="00135BB2" w:rsidP="00905F61">
      <w:pPr>
        <w:tabs>
          <w:tab w:val="left" w:pos="4536"/>
        </w:tabs>
        <w:ind w:left="1440" w:firstLine="720"/>
        <w:jc w:val="left"/>
        <w:rPr>
          <w:rFonts w:asciiTheme="minorHAnsi" w:hAnsiTheme="minorHAnsi" w:cstheme="minorHAnsi"/>
        </w:rPr>
      </w:pPr>
      <w:r w:rsidRPr="00905F61">
        <w:rPr>
          <w:rFonts w:asciiTheme="minorHAnsi" w:hAnsiTheme="minorHAnsi" w:cstheme="minorHAnsi"/>
        </w:rPr>
        <w:tab/>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A0151D">
        <w:rPr>
          <w:rFonts w:asciiTheme="minorHAnsi" w:hAnsiTheme="minorHAnsi" w:cstheme="minorHAnsi"/>
          <w:b/>
          <w:highlight w:val="yellow"/>
        </w:rPr>
        <w:t>……………………….</w:t>
      </w:r>
    </w:p>
    <w:p w14:paraId="3B9AA5D7" w14:textId="04C7DE13"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6D90CE9" w14:textId="5DD15677" w:rsidR="003A0766" w:rsidRPr="00A0151D"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FD11E63" w14:textId="02229486" w:rsidR="003A0766" w:rsidRPr="00A0151D" w:rsidRDefault="003A0766" w:rsidP="00583407">
      <w:pPr>
        <w:rPr>
          <w:rFonts w:asciiTheme="minorHAnsi" w:hAnsiTheme="minorHAnsi" w:cstheme="minorHAnsi"/>
        </w:rPr>
      </w:pPr>
      <w:r w:rsidRPr="00A0151D">
        <w:rPr>
          <w:rFonts w:asciiTheme="minorHAnsi" w:hAnsiTheme="minorHAnsi" w:cstheme="minorHAnsi"/>
        </w:rPr>
        <w:t>DIČ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54878A57" w14:textId="32E24E72"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Ban</w:t>
      </w:r>
      <w:r w:rsidR="00583407" w:rsidRPr="00A0151D">
        <w:rPr>
          <w:rFonts w:asciiTheme="minorHAnsi" w:hAnsiTheme="minorHAnsi" w:cstheme="minorHAnsi"/>
        </w:rPr>
        <w:t>kovní spojen</w:t>
      </w:r>
      <w:r w:rsidR="002A14B7" w:rsidRPr="00A0151D">
        <w:rPr>
          <w:rFonts w:asciiTheme="minorHAnsi" w:hAnsiTheme="minorHAnsi" w:cstheme="minorHAnsi"/>
        </w:rPr>
        <w:t>í</w:t>
      </w:r>
      <w:r w:rsidR="00583407" w:rsidRPr="00A0151D">
        <w:rPr>
          <w:rFonts w:asciiTheme="minorHAnsi" w:hAnsiTheme="minorHAnsi" w:cstheme="minorHAnsi"/>
        </w:rPr>
        <w:t>:</w:t>
      </w:r>
      <w:r w:rsidR="006B16F9" w:rsidRPr="00A0151D">
        <w:rPr>
          <w:rFonts w:asciiTheme="minorHAnsi" w:hAnsiTheme="minorHAnsi" w:cstheme="minorHAnsi"/>
        </w:rPr>
        <w:t xml:space="preserve">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6ED3054B" w14:textId="56991B47"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0E0B2138" w14:textId="4AB86702"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5163BE97" w14:textId="6218A746" w:rsidR="006374B3" w:rsidRDefault="00062DE9" w:rsidP="003B5E79">
      <w:pPr>
        <w:spacing w:before="240"/>
        <w:rPr>
          <w:rFonts w:asciiTheme="minorHAnsi" w:hAnsiTheme="minorHAnsi" w:cstheme="minorHAnsi"/>
          <w: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bookmarkStart w:id="1" w:name="_Toc189114235"/>
    </w:p>
    <w:p w14:paraId="64D3FD77" w14:textId="77777777" w:rsidR="003B5E79" w:rsidRDefault="003B5E79" w:rsidP="003B5E79">
      <w:pPr>
        <w:spacing w:before="240"/>
        <w:rPr>
          <w:rFonts w:asciiTheme="minorHAnsi" w:hAnsiTheme="minorHAnsi" w:cstheme="minorHAnsi"/>
          <w:i/>
        </w:rPr>
      </w:pPr>
    </w:p>
    <w:p w14:paraId="6CFE5FAE" w14:textId="77777777" w:rsidR="003B5E79" w:rsidRDefault="003B5E79" w:rsidP="003B5E79">
      <w:pPr>
        <w:spacing w:before="240"/>
        <w:rPr>
          <w:rFonts w:asciiTheme="minorHAnsi" w:hAnsiTheme="minorHAnsi" w:cstheme="minorHAnsi"/>
          <w:i/>
        </w:rPr>
      </w:pPr>
    </w:p>
    <w:p w14:paraId="75A98BC5" w14:textId="77777777" w:rsidR="003B5E79" w:rsidRDefault="003B5E79" w:rsidP="003B5E79">
      <w:pPr>
        <w:spacing w:before="240"/>
        <w:rPr>
          <w:rFonts w:asciiTheme="minorHAnsi" w:hAnsiTheme="minorHAnsi" w:cstheme="minorHAnsi"/>
        </w:rPr>
      </w:pPr>
    </w:p>
    <w:p w14:paraId="37E45A35" w14:textId="7FAAAAB4" w:rsidR="001C1C90" w:rsidRPr="00A0151D" w:rsidRDefault="000E6A8C" w:rsidP="00583407">
      <w:pPr>
        <w:pStyle w:val="SoD"/>
        <w:rPr>
          <w:rFonts w:asciiTheme="minorHAnsi" w:hAnsiTheme="minorHAnsi" w:cstheme="minorHAnsi"/>
        </w:rPr>
      </w:pPr>
      <w:r>
        <w:rPr>
          <w:rFonts w:asciiTheme="minorHAnsi" w:hAnsiTheme="minorHAnsi" w:cstheme="minorHAnsi"/>
        </w:rPr>
        <w:lastRenderedPageBreak/>
        <w:t>2</w:t>
      </w:r>
      <w:r w:rsidR="001C1C90" w:rsidRPr="00A0151D">
        <w:rPr>
          <w:rFonts w:asciiTheme="minorHAnsi" w:hAnsiTheme="minorHAnsi" w:cstheme="minorHAnsi"/>
        </w:rPr>
        <w:t>.</w:t>
      </w:r>
      <w:r w:rsidR="007D6E52" w:rsidRPr="00A0151D">
        <w:rPr>
          <w:rFonts w:asciiTheme="minorHAnsi" w:hAnsiTheme="minorHAnsi" w:cstheme="minorHAnsi"/>
        </w:rPr>
        <w:t xml:space="preserve"> </w:t>
      </w:r>
      <w:r w:rsidR="001C1C90" w:rsidRPr="00A0151D">
        <w:rPr>
          <w:rFonts w:asciiTheme="minorHAnsi" w:hAnsiTheme="minorHAnsi" w:cstheme="minorHAnsi"/>
        </w:rPr>
        <w:t>Výchozí údaje a podklady</w:t>
      </w:r>
      <w:bookmarkEnd w:id="1"/>
      <w:r w:rsidR="001C1C90"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2" w:name="_Toc189113581"/>
      <w:bookmarkStart w:id="3" w:name="_Toc189114236"/>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2"/>
      <w:bookmarkEnd w:id="3"/>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29C50207"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905F61">
        <w:rPr>
          <w:rFonts w:asciiTheme="minorHAnsi" w:hAnsiTheme="minorHAnsi" w:cstheme="minorHAnsi"/>
          <w:b/>
          <w:szCs w:val="24"/>
        </w:rPr>
        <w:t>„</w:t>
      </w:r>
      <w:r w:rsidR="00B60D2E">
        <w:rPr>
          <w:rFonts w:asciiTheme="minorHAnsi" w:hAnsiTheme="minorHAnsi" w:cstheme="minorHAnsi"/>
          <w:b/>
          <w:szCs w:val="24"/>
        </w:rPr>
        <w:t>MK Franty Šumavského</w:t>
      </w:r>
      <w:r w:rsidR="00A04D83">
        <w:rPr>
          <w:rFonts w:asciiTheme="minorHAnsi" w:hAnsiTheme="minorHAnsi" w:cstheme="minorHAnsi"/>
          <w:b/>
          <w:szCs w:val="24"/>
        </w:rPr>
        <w:t xml:space="preserve">, úsek </w:t>
      </w:r>
      <w:r w:rsidR="00B60D2E">
        <w:rPr>
          <w:rFonts w:asciiTheme="minorHAnsi" w:hAnsiTheme="minorHAnsi" w:cstheme="minorHAnsi"/>
          <w:b/>
          <w:szCs w:val="24"/>
        </w:rPr>
        <w:t>Dr.</w:t>
      </w:r>
      <w:r w:rsidR="00A04D83">
        <w:rPr>
          <w:rFonts w:asciiTheme="minorHAnsi" w:hAnsiTheme="minorHAnsi" w:cstheme="minorHAnsi"/>
          <w:b/>
          <w:szCs w:val="24"/>
        </w:rPr>
        <w:t xml:space="preserve"> </w:t>
      </w:r>
      <w:r w:rsidR="00B60D2E">
        <w:rPr>
          <w:rFonts w:asciiTheme="minorHAnsi" w:hAnsiTheme="minorHAnsi" w:cstheme="minorHAnsi"/>
          <w:b/>
          <w:szCs w:val="24"/>
        </w:rPr>
        <w:t>Sedláka</w:t>
      </w:r>
      <w:r w:rsidR="00A04D83">
        <w:rPr>
          <w:rFonts w:asciiTheme="minorHAnsi" w:hAnsiTheme="minorHAnsi" w:cstheme="minorHAnsi"/>
          <w:b/>
          <w:szCs w:val="24"/>
        </w:rPr>
        <w:t xml:space="preserve"> </w:t>
      </w:r>
      <w:r w:rsidR="00B60D2E">
        <w:rPr>
          <w:rFonts w:asciiTheme="minorHAnsi" w:hAnsiTheme="minorHAnsi" w:cstheme="minorHAnsi"/>
          <w:b/>
          <w:szCs w:val="24"/>
        </w:rPr>
        <w:t>-</w:t>
      </w:r>
      <w:r w:rsidR="00A04D83">
        <w:rPr>
          <w:rFonts w:asciiTheme="minorHAnsi" w:hAnsiTheme="minorHAnsi" w:cstheme="minorHAnsi"/>
          <w:b/>
          <w:szCs w:val="24"/>
        </w:rPr>
        <w:t xml:space="preserve"> </w:t>
      </w:r>
      <w:r w:rsidR="00B60D2E">
        <w:rPr>
          <w:rFonts w:asciiTheme="minorHAnsi" w:hAnsiTheme="minorHAnsi" w:cstheme="minorHAnsi"/>
          <w:b/>
          <w:szCs w:val="24"/>
        </w:rPr>
        <w:t>železniční viadukt</w:t>
      </w:r>
      <w:r w:rsidR="00D31761" w:rsidRPr="00905F61">
        <w:rPr>
          <w:rFonts w:asciiTheme="minorHAnsi" w:hAnsiTheme="minorHAnsi" w:cstheme="minorHAnsi"/>
          <w:b/>
          <w:szCs w:val="24"/>
        </w:rPr>
        <w:t>“</w:t>
      </w:r>
      <w:r w:rsidR="0088223D" w:rsidRPr="00A0151D">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p>
    <w:p w14:paraId="2C7B70C9" w14:textId="128F7B5B"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332DB2CC" w14:textId="2F798ED4" w:rsidR="002C51C8" w:rsidRPr="00A0151D" w:rsidRDefault="002C51C8" w:rsidP="00A3047F">
      <w:pPr>
        <w:spacing w:before="120"/>
        <w:ind w:left="720" w:hanging="720"/>
        <w:rPr>
          <w:rFonts w:asciiTheme="minorHAnsi" w:hAnsiTheme="minorHAnsi" w:cstheme="minorHAnsi"/>
        </w:rPr>
      </w:pPr>
      <w:r>
        <w:rPr>
          <w:rFonts w:asciiTheme="minorHAnsi" w:hAnsiTheme="minorHAnsi" w:cstheme="minorHAnsi"/>
        </w:rPr>
        <w:t>3.2.5</w:t>
      </w:r>
      <w:r>
        <w:rPr>
          <w:rFonts w:asciiTheme="minorHAnsi" w:hAnsiTheme="minorHAnsi" w:cstheme="minorHAnsi"/>
        </w:rPr>
        <w:tab/>
      </w:r>
      <w:r w:rsidRPr="0081296A">
        <w:rPr>
          <w:rFonts w:asciiTheme="minorHAnsi" w:hAnsiTheme="minorHAnsi" w:cstheme="minorHAnsi"/>
        </w:rPr>
        <w:t xml:space="preserve">Zhotovitel se zavazuje odkoupit vyfrézovanou živičnou směs za jednotkovou cenu </w:t>
      </w:r>
      <w:r w:rsidR="00026843" w:rsidRPr="0081296A">
        <w:rPr>
          <w:rFonts w:asciiTheme="minorHAnsi" w:hAnsiTheme="minorHAnsi" w:cstheme="minorHAnsi"/>
        </w:rPr>
        <w:t xml:space="preserve">90,00 </w:t>
      </w:r>
      <w:r w:rsidRPr="0081296A">
        <w:rPr>
          <w:rFonts w:asciiTheme="minorHAnsi" w:hAnsiTheme="minorHAnsi" w:cstheme="minorHAnsi"/>
        </w:rPr>
        <w:t>Kč bez DPH za 1 tunu (bude uzavřena samostatná kupní smlouva).</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505B9A5C" w14:textId="468576E1" w:rsidR="003D34F0"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4956B6ED" w14:textId="77777777" w:rsidR="000E6A8C" w:rsidRDefault="000E6A8C" w:rsidP="001737A8">
      <w:pPr>
        <w:ind w:left="720" w:hanging="720"/>
        <w:rPr>
          <w:rFonts w:asciiTheme="minorHAnsi" w:hAnsiTheme="minorHAnsi" w:cstheme="minorHAnsi"/>
        </w:rPr>
      </w:pPr>
    </w:p>
    <w:p w14:paraId="6B2B63BB" w14:textId="77777777" w:rsidR="00AB0CFC" w:rsidRPr="00905F61" w:rsidRDefault="00DE7650" w:rsidP="00583407">
      <w:pPr>
        <w:spacing w:before="120"/>
        <w:rPr>
          <w:rFonts w:asciiTheme="minorHAnsi" w:hAnsiTheme="minorHAnsi" w:cstheme="minorHAnsi"/>
        </w:rPr>
      </w:pPr>
      <w:proofErr w:type="gramStart"/>
      <w:r w:rsidRPr="00905F61">
        <w:rPr>
          <w:rFonts w:asciiTheme="minorHAnsi" w:hAnsiTheme="minorHAnsi" w:cstheme="minorHAnsi"/>
        </w:rPr>
        <w:lastRenderedPageBreak/>
        <w:t>3.3.2</w:t>
      </w:r>
      <w:r w:rsidR="005664CF" w:rsidRPr="00905F61">
        <w:rPr>
          <w:rFonts w:asciiTheme="minorHAnsi" w:hAnsiTheme="minorHAnsi" w:cstheme="minorHAnsi"/>
        </w:rPr>
        <w:t xml:space="preserve">   </w:t>
      </w:r>
      <w:r w:rsidRPr="00905F61">
        <w:rPr>
          <w:rFonts w:asciiTheme="minorHAnsi" w:hAnsiTheme="minorHAnsi" w:cstheme="minorHAnsi"/>
        </w:rPr>
        <w:t>Zhotovitel</w:t>
      </w:r>
      <w:proofErr w:type="gramEnd"/>
      <w:r w:rsidRPr="00905F61">
        <w:rPr>
          <w:rFonts w:asciiTheme="minorHAnsi" w:hAnsiTheme="minorHAnsi" w:cstheme="minorHAnsi"/>
        </w:rPr>
        <w:t xml:space="preserve"> prohlašuj</w:t>
      </w:r>
      <w:r w:rsidR="00891E1E" w:rsidRPr="00905F61">
        <w:rPr>
          <w:rFonts w:asciiTheme="minorHAnsi" w:hAnsiTheme="minorHAnsi" w:cstheme="minorHAnsi"/>
        </w:rPr>
        <w:t>e, že má zajištěn</w:t>
      </w:r>
      <w:r w:rsidR="00AB0CFC" w:rsidRPr="00905F61">
        <w:rPr>
          <w:rFonts w:asciiTheme="minorHAnsi" w:hAnsiTheme="minorHAnsi" w:cstheme="minorHAnsi"/>
        </w:rPr>
        <w:t>y tyto autorizované či odborně způsobilé osoby:</w:t>
      </w:r>
    </w:p>
    <w:p w14:paraId="7A9DEFDF" w14:textId="5FB9630F" w:rsidR="00AB0CFC" w:rsidRPr="00905F61" w:rsidRDefault="00AB0CFC" w:rsidP="0031616D">
      <w:pPr>
        <w:spacing w:before="120" w:after="120"/>
        <w:ind w:left="709"/>
        <w:rPr>
          <w:rFonts w:asciiTheme="minorHAnsi" w:hAnsiTheme="minorHAnsi" w:cstheme="minorHAnsi"/>
        </w:rPr>
      </w:pPr>
      <w:r w:rsidRPr="00905F61">
        <w:rPr>
          <w:rFonts w:asciiTheme="minorHAnsi" w:hAnsiTheme="minorHAnsi" w:cstheme="minorHAnsi"/>
        </w:rPr>
        <w:t xml:space="preserve">- </w:t>
      </w:r>
      <w:r w:rsidR="00AF754C" w:rsidRPr="00905F61">
        <w:rPr>
          <w:rFonts w:asciiTheme="minorHAnsi" w:hAnsiTheme="minorHAnsi" w:cstheme="minorHAnsi"/>
        </w:rPr>
        <w:t>hlavní stavbyvedoucí</w:t>
      </w:r>
      <w:r w:rsidRPr="00905F61">
        <w:rPr>
          <w:rFonts w:asciiTheme="minorHAnsi" w:hAnsiTheme="minorHAnsi" w:cstheme="minorHAnsi"/>
        </w:rPr>
        <w:t xml:space="preserve">: </w:t>
      </w:r>
      <w:r w:rsidR="00A3047F" w:rsidRPr="00905F61">
        <w:rPr>
          <w:rFonts w:asciiTheme="minorHAnsi" w:hAnsiTheme="minorHAnsi" w:cstheme="minorHAnsi"/>
        </w:rPr>
        <w:tab/>
      </w:r>
      <w:r w:rsidR="005A15F2" w:rsidRPr="00B60D2E">
        <w:rPr>
          <w:rFonts w:asciiTheme="minorHAnsi" w:hAnsiTheme="minorHAnsi" w:cstheme="minorHAnsi"/>
          <w:b/>
          <w:i/>
          <w:highlight w:val="yellow"/>
        </w:rPr>
        <w:t>…</w:t>
      </w:r>
      <w:r w:rsidR="003861A5" w:rsidRPr="00B60D2E">
        <w:rPr>
          <w:rFonts w:asciiTheme="minorHAnsi" w:hAnsiTheme="minorHAnsi" w:cstheme="minorHAnsi"/>
          <w:b/>
          <w:i/>
          <w:highlight w:val="yellow"/>
        </w:rPr>
        <w:t>….</w:t>
      </w:r>
      <w:r w:rsidR="00F00ED2" w:rsidRPr="00B60D2E">
        <w:rPr>
          <w:rFonts w:asciiTheme="minorHAnsi" w:hAnsiTheme="minorHAnsi" w:cstheme="minorHAnsi"/>
          <w:b/>
          <w:i/>
          <w:highlight w:val="yellow"/>
        </w:rPr>
        <w:t>,</w:t>
      </w:r>
    </w:p>
    <w:p w14:paraId="1808306E" w14:textId="661A2A23" w:rsidR="00AB0CFC" w:rsidRPr="00905F61" w:rsidRDefault="0031616D" w:rsidP="0031616D">
      <w:pPr>
        <w:ind w:left="567" w:firstLine="142"/>
        <w:rPr>
          <w:rFonts w:asciiTheme="minorHAnsi" w:hAnsiTheme="minorHAnsi" w:cstheme="minorHAnsi"/>
          <w:b/>
          <w:i/>
        </w:rPr>
      </w:pPr>
      <w:r w:rsidRPr="00905F61">
        <w:rPr>
          <w:rFonts w:asciiTheme="minorHAnsi" w:hAnsiTheme="minorHAnsi" w:cstheme="minorHAnsi"/>
        </w:rPr>
        <w:t xml:space="preserve">- </w:t>
      </w:r>
      <w:r w:rsidR="00AF754C" w:rsidRPr="00905F61">
        <w:rPr>
          <w:rFonts w:asciiTheme="minorHAnsi" w:hAnsiTheme="minorHAnsi" w:cstheme="minorHAnsi"/>
        </w:rPr>
        <w:t>stavbyvedoucí</w:t>
      </w:r>
      <w:r w:rsidR="00AB0CFC" w:rsidRPr="00905F61">
        <w:rPr>
          <w:rFonts w:asciiTheme="minorHAnsi" w:hAnsiTheme="minorHAnsi" w:cstheme="minorHAnsi"/>
        </w:rPr>
        <w:t xml:space="preserve">: </w:t>
      </w:r>
      <w:r w:rsidR="00A3047F" w:rsidRPr="00905F61">
        <w:rPr>
          <w:rFonts w:asciiTheme="minorHAnsi" w:hAnsiTheme="minorHAnsi" w:cstheme="minorHAnsi"/>
        </w:rPr>
        <w:tab/>
      </w:r>
      <w:r w:rsidR="00A3047F" w:rsidRPr="00905F61">
        <w:rPr>
          <w:rFonts w:asciiTheme="minorHAnsi" w:hAnsiTheme="minorHAnsi" w:cstheme="minorHAnsi"/>
        </w:rPr>
        <w:tab/>
      </w:r>
      <w:r w:rsidR="005A15F2" w:rsidRPr="00B60D2E">
        <w:rPr>
          <w:rFonts w:asciiTheme="minorHAnsi" w:hAnsiTheme="minorHAnsi" w:cstheme="minorHAnsi"/>
          <w:b/>
          <w:i/>
          <w:highlight w:val="yellow"/>
        </w:rPr>
        <w:t>…</w:t>
      </w:r>
      <w:r w:rsidR="003861A5" w:rsidRPr="00B60D2E">
        <w:rPr>
          <w:rFonts w:asciiTheme="minorHAnsi" w:hAnsiTheme="minorHAnsi" w:cstheme="minorHAnsi"/>
          <w:b/>
          <w:i/>
          <w:highlight w:val="yellow"/>
        </w:rPr>
        <w:t>….</w:t>
      </w:r>
      <w:r w:rsidR="00F00ED2" w:rsidRPr="00B60D2E">
        <w:rPr>
          <w:rFonts w:asciiTheme="minorHAnsi" w:hAnsiTheme="minorHAnsi" w:cstheme="minorHAnsi"/>
          <w:b/>
          <w:i/>
          <w:highlight w:val="yellow"/>
        </w:rPr>
        <w:t>,</w:t>
      </w:r>
    </w:p>
    <w:p w14:paraId="0D36AD87" w14:textId="05EBA196" w:rsidR="009B7D59" w:rsidRPr="00905F61" w:rsidRDefault="002A0172" w:rsidP="00A3047F">
      <w:pPr>
        <w:spacing w:before="120"/>
        <w:ind w:left="567"/>
        <w:rPr>
          <w:rFonts w:asciiTheme="minorHAnsi" w:hAnsiTheme="minorHAnsi" w:cstheme="minorHAnsi"/>
          <w:b/>
          <w:color w:val="FF0000"/>
        </w:rPr>
      </w:pPr>
      <w:r w:rsidRPr="00905F61">
        <w:rPr>
          <w:rFonts w:asciiTheme="minorHAnsi" w:hAnsiTheme="minorHAnsi" w:cstheme="minorHAnsi"/>
        </w:rPr>
        <w:t xml:space="preserve">kdy min. jednou z uvedených osob prokázal splnění kvalifikačního předpokladu. </w:t>
      </w:r>
      <w:r w:rsidR="00AB0CFC" w:rsidRPr="00905F61">
        <w:rPr>
          <w:rFonts w:asciiTheme="minorHAnsi" w:hAnsiTheme="minorHAnsi" w:cstheme="minorHAnsi"/>
        </w:rPr>
        <w:t>Stavbyvedoucí bude řídit provádění stavby, bude se zdržovat na stavbě a bude se účastnit všech kontrolních dnů na stavbě, pokud</w:t>
      </w:r>
      <w:r w:rsidR="006948D3" w:rsidRPr="00905F61">
        <w:rPr>
          <w:rFonts w:asciiTheme="minorHAnsi" w:hAnsiTheme="minorHAnsi" w:cstheme="minorHAnsi"/>
        </w:rPr>
        <w:t xml:space="preserve"> </w:t>
      </w:r>
      <w:r w:rsidR="00AB0CFC" w:rsidRPr="00905F61">
        <w:rPr>
          <w:rFonts w:asciiTheme="minorHAnsi" w:hAnsiTheme="minorHAnsi" w:cstheme="minorHAnsi"/>
        </w:rPr>
        <w:t>nebude předem odsouhlaseno objednatelem jinak.</w:t>
      </w:r>
      <w:r w:rsidR="003946FA" w:rsidRPr="00905F61">
        <w:rPr>
          <w:rFonts w:asciiTheme="minorHAnsi" w:hAnsiTheme="minorHAnsi" w:cstheme="minorHAnsi"/>
        </w:rPr>
        <w:t xml:space="preserve"> Ostatní osoby uvedené v tomto bodě se budou podílet na předmětu plnění dle této smlouvy</w:t>
      </w:r>
      <w:r w:rsidR="00DB3DD2" w:rsidRPr="00905F61">
        <w:rPr>
          <w:rFonts w:asciiTheme="minorHAnsi" w:hAnsiTheme="minorHAnsi" w:cstheme="minorHAnsi"/>
        </w:rPr>
        <w:t>, budou se na žádost objednatele účastnit kontrolních dnů na stavbě a</w:t>
      </w:r>
      <w:r w:rsidR="003946FA" w:rsidRPr="00905F61">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14:paraId="5A28BEE8" w14:textId="0FEFDEA7"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w:t>
      </w:r>
      <w:r w:rsidR="001C1C90" w:rsidRPr="003F1386">
        <w:rPr>
          <w:rFonts w:asciiTheme="minorHAnsi" w:hAnsiTheme="minorHAnsi" w:cstheme="minorHAnsi"/>
        </w:rPr>
        <w:t xml:space="preserve">využít k plnění předmětu díla pouze </w:t>
      </w:r>
      <w:r w:rsidR="004E3998" w:rsidRPr="003F1386">
        <w:rPr>
          <w:rFonts w:asciiTheme="minorHAnsi" w:hAnsiTheme="minorHAnsi" w:cstheme="minorHAnsi"/>
        </w:rPr>
        <w:t>pod</w:t>
      </w:r>
      <w:r w:rsidR="001C1C90" w:rsidRPr="003F1386">
        <w:rPr>
          <w:rFonts w:asciiTheme="minorHAnsi" w:hAnsiTheme="minorHAnsi" w:cstheme="minorHAnsi"/>
        </w:rPr>
        <w:t xml:space="preserve">dodavatele uvedené v čestném prohlášení tvořícím přílohu č. </w:t>
      </w:r>
      <w:r w:rsidR="008620F0" w:rsidRPr="003F1386">
        <w:rPr>
          <w:rFonts w:asciiTheme="minorHAnsi" w:hAnsiTheme="minorHAnsi" w:cstheme="minorHAnsi"/>
        </w:rPr>
        <w:t>1</w:t>
      </w:r>
      <w:r w:rsidR="00850726" w:rsidRPr="003F1386">
        <w:rPr>
          <w:rFonts w:asciiTheme="minorHAnsi" w:hAnsiTheme="minorHAnsi" w:cstheme="minorHAnsi"/>
        </w:rPr>
        <w:t xml:space="preserve"> </w:t>
      </w:r>
      <w:r w:rsidR="001C1C90" w:rsidRPr="003F1386">
        <w:rPr>
          <w:rFonts w:asciiTheme="minorHAnsi" w:hAnsiTheme="minorHAnsi" w:cstheme="minorHAnsi"/>
        </w:rPr>
        <w:t xml:space="preserve">této smlouvy.  Pokud se bude na plnění předmětu díla podílet </w:t>
      </w:r>
      <w:r w:rsidR="004E3998" w:rsidRPr="003F1386">
        <w:rPr>
          <w:rFonts w:asciiTheme="minorHAnsi" w:hAnsiTheme="minorHAnsi" w:cstheme="minorHAnsi"/>
        </w:rPr>
        <w:t>pod</w:t>
      </w:r>
      <w:r w:rsidR="001C1C90" w:rsidRPr="003F1386">
        <w:rPr>
          <w:rFonts w:asciiTheme="minorHAnsi" w:hAnsiTheme="minorHAnsi" w:cstheme="minorHAnsi"/>
        </w:rPr>
        <w:t>dodavatel neuvedený v příloze č.</w:t>
      </w:r>
      <w:r w:rsidR="00672CE3" w:rsidRPr="003F1386">
        <w:rPr>
          <w:rFonts w:asciiTheme="minorHAnsi" w:hAnsiTheme="minorHAnsi" w:cstheme="minorHAnsi"/>
        </w:rPr>
        <w:t xml:space="preserve"> </w:t>
      </w:r>
      <w:r w:rsidR="008620F0" w:rsidRPr="003F1386">
        <w:rPr>
          <w:rFonts w:asciiTheme="minorHAnsi" w:hAnsiTheme="minorHAnsi" w:cstheme="minorHAnsi"/>
        </w:rPr>
        <w:t>1</w:t>
      </w:r>
      <w:r w:rsidR="001C1C90" w:rsidRPr="003F1386">
        <w:rPr>
          <w:rFonts w:asciiTheme="minorHAnsi" w:hAnsiTheme="minorHAnsi" w:cstheme="minorHAnsi"/>
        </w:rPr>
        <w:t xml:space="preserve"> smlouvy,</w:t>
      </w:r>
      <w:r w:rsidR="001C1C90" w:rsidRPr="00352F34">
        <w:rPr>
          <w:rFonts w:asciiTheme="minorHAnsi" w:hAnsiTheme="minorHAnsi" w:cstheme="minorHAnsi"/>
        </w:rPr>
        <w:t xml:space="preserve">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75926C1A" w:rsidR="003370B8" w:rsidRPr="00A0151D" w:rsidRDefault="003370B8" w:rsidP="00F00ED2">
      <w:pPr>
        <w:spacing w:before="240"/>
        <w:ind w:left="720" w:hanging="720"/>
        <w:rPr>
          <w:rFonts w:asciiTheme="minorHAnsi" w:hAnsiTheme="minorHAnsi" w:cstheme="minorHAnsi"/>
        </w:rPr>
      </w:pPr>
      <w:r w:rsidRPr="00905F61">
        <w:rPr>
          <w:rFonts w:asciiTheme="minorHAnsi" w:hAnsiTheme="minorHAnsi" w:cstheme="minorHAnsi"/>
          <w:b/>
        </w:rPr>
        <w:t>3.5</w:t>
      </w:r>
      <w:r w:rsidR="00F00ED2" w:rsidRPr="00905F61">
        <w:rPr>
          <w:rFonts w:asciiTheme="minorHAnsi" w:hAnsiTheme="minorHAnsi" w:cstheme="minorHAnsi"/>
        </w:rPr>
        <w:tab/>
      </w:r>
      <w:r w:rsidR="0009368B" w:rsidRPr="00905F61">
        <w:rPr>
          <w:rFonts w:asciiTheme="minorHAnsi" w:hAnsiTheme="minorHAnsi" w:cstheme="minorHAnsi"/>
        </w:rPr>
        <w:t>V případě, že je objednateli n</w:t>
      </w:r>
      <w:r w:rsidRPr="00905F61">
        <w:rPr>
          <w:rFonts w:asciiTheme="minorHAnsi" w:hAnsiTheme="minorHAnsi" w:cstheme="minorHAnsi"/>
        </w:rPr>
        <w:t xml:space="preserve">a úhradu předmětu plnění dle této smlouvy </w:t>
      </w:r>
      <w:r w:rsidR="0009368B" w:rsidRPr="00905F61">
        <w:rPr>
          <w:rFonts w:asciiTheme="minorHAnsi" w:hAnsiTheme="minorHAnsi" w:cstheme="minorHAnsi"/>
        </w:rPr>
        <w:t>poskytnuta dotace, je z</w:t>
      </w:r>
      <w:r w:rsidRPr="00905F61">
        <w:rPr>
          <w:rFonts w:asciiTheme="minorHAnsi" w:hAnsiTheme="minorHAnsi" w:cstheme="minorHAnsi"/>
        </w:rPr>
        <w:t xml:space="preserve">hotovitel povinen poskytovat objednateli </w:t>
      </w:r>
      <w:r w:rsidR="0009368B" w:rsidRPr="00905F61">
        <w:rPr>
          <w:rFonts w:asciiTheme="minorHAnsi" w:hAnsiTheme="minorHAnsi" w:cstheme="minorHAnsi"/>
        </w:rPr>
        <w:t xml:space="preserve">bezodkladně </w:t>
      </w:r>
      <w:r w:rsidRPr="00905F61">
        <w:rPr>
          <w:rFonts w:asciiTheme="minorHAnsi" w:hAnsiTheme="minorHAnsi" w:cstheme="minorHAnsi"/>
        </w:rPr>
        <w:t>veškerou součinnost potřebnou ke</w:t>
      </w:r>
      <w:r w:rsidR="0009368B" w:rsidRPr="00905F61">
        <w:rPr>
          <w:rFonts w:asciiTheme="minorHAnsi" w:hAnsiTheme="minorHAnsi" w:cstheme="minorHAnsi"/>
        </w:rPr>
        <w:t xml:space="preserve"> splnění podmínek poskytovatele dotace i ke </w:t>
      </w:r>
      <w:r w:rsidRPr="00905F61">
        <w:rPr>
          <w:rFonts w:asciiTheme="minorHAnsi" w:hAnsiTheme="minorHAnsi" w:cstheme="minorHAnsi"/>
        </w:rPr>
        <w:t>komun</w:t>
      </w:r>
      <w:r w:rsidR="0009368B" w:rsidRPr="00905F61">
        <w:rPr>
          <w:rFonts w:asciiTheme="minorHAnsi" w:hAnsiTheme="minorHAnsi" w:cstheme="minorHAnsi"/>
        </w:rPr>
        <w:t>ikaci s </w:t>
      </w:r>
      <w:r w:rsidR="00E14A79" w:rsidRPr="00905F61">
        <w:rPr>
          <w:rFonts w:asciiTheme="minorHAnsi" w:hAnsiTheme="minorHAnsi" w:cstheme="minorHAnsi"/>
        </w:rPr>
        <w:t xml:space="preserve">poskytovatelem dotace, zejména </w:t>
      </w:r>
      <w:r w:rsidR="0009368B" w:rsidRPr="00905F61">
        <w:rPr>
          <w:rFonts w:asciiTheme="minorHAnsi" w:hAnsiTheme="minorHAnsi" w:cstheme="minorHAnsi"/>
        </w:rPr>
        <w:t>součinnost při vyřizování v</w:t>
      </w:r>
      <w:r w:rsidRPr="00905F61">
        <w:rPr>
          <w:rFonts w:asciiTheme="minorHAnsi" w:hAnsiTheme="minorHAnsi" w:cstheme="minorHAnsi"/>
        </w:rPr>
        <w:t>ýzev poskytovatele dotace na vysvětlení či doplnění údajů a dokumentů, jež bezprostředně souv</w:t>
      </w:r>
      <w:r w:rsidR="0009368B" w:rsidRPr="00905F61">
        <w:rPr>
          <w:rFonts w:asciiTheme="minorHAnsi" w:hAnsiTheme="minorHAnsi" w:cstheme="minorHAnsi"/>
        </w:rPr>
        <w:t>isí s </w:t>
      </w:r>
      <w:r w:rsidR="00E14A79" w:rsidRPr="00905F61">
        <w:rPr>
          <w:rFonts w:asciiTheme="minorHAnsi" w:hAnsiTheme="minorHAnsi" w:cstheme="minorHAnsi"/>
        </w:rPr>
        <w:t>předmětem plnění a jsou v </w:t>
      </w:r>
      <w:r w:rsidRPr="00905F61">
        <w:rPr>
          <w:rFonts w:asciiTheme="minorHAnsi" w:hAnsiTheme="minorHAnsi" w:cstheme="minorHAnsi"/>
        </w:rPr>
        <w:t xml:space="preserve">moci </w:t>
      </w:r>
      <w:r w:rsidR="0009368B" w:rsidRPr="00905F61">
        <w:rPr>
          <w:rFonts w:asciiTheme="minorHAnsi" w:hAnsiTheme="minorHAnsi" w:cstheme="minorHAnsi"/>
        </w:rPr>
        <w:t>zhotovitele</w:t>
      </w:r>
      <w:r w:rsidRPr="00905F61">
        <w:rPr>
          <w:rFonts w:asciiTheme="minorHAnsi" w:hAnsiTheme="minorHAnsi" w:cstheme="minorHAnsi"/>
        </w:rPr>
        <w:t>.</w:t>
      </w:r>
      <w:r w:rsidR="0009368B" w:rsidRPr="00905F61">
        <w:rPr>
          <w:rFonts w:asciiTheme="minorHAnsi" w:hAnsiTheme="minorHAnsi" w:cstheme="minorHAnsi"/>
        </w:rPr>
        <w:t xml:space="preserve"> Pokud by zhotovitel tuto povinnost porušil, je objednatel oprávněn požadovat po něm náhradu škody.</w:t>
      </w:r>
    </w:p>
    <w:p w14:paraId="36144BDB" w14:textId="77777777" w:rsidR="002939F6" w:rsidRPr="00A0151D" w:rsidRDefault="001C1C90" w:rsidP="00087623">
      <w:pPr>
        <w:pStyle w:val="SoD"/>
        <w:rPr>
          <w:rFonts w:asciiTheme="minorHAnsi" w:hAnsiTheme="minorHAnsi" w:cstheme="minorHAnsi"/>
        </w:rPr>
      </w:pPr>
      <w:bookmarkStart w:id="4" w:name="_Toc189114237"/>
      <w:r w:rsidRPr="00A0151D">
        <w:rPr>
          <w:rFonts w:asciiTheme="minorHAnsi" w:hAnsiTheme="minorHAnsi" w:cstheme="minorHAnsi"/>
        </w:rPr>
        <w:t>4. Doba plnění</w:t>
      </w:r>
      <w:bookmarkEnd w:id="4"/>
    </w:p>
    <w:p w14:paraId="43AED7BE" w14:textId="274AB269" w:rsidR="00AA66CA" w:rsidRPr="00A0151D" w:rsidRDefault="0044329B" w:rsidP="00AA66CA">
      <w:pPr>
        <w:ind w:left="720" w:hanging="720"/>
        <w:rPr>
          <w:rFonts w:asciiTheme="minorHAnsi" w:hAnsiTheme="minorHAnsi" w:cstheme="minorHAnsi"/>
          <w:b/>
        </w:rPr>
      </w:pPr>
      <w:r w:rsidRPr="00A0151D">
        <w:rPr>
          <w:rFonts w:asciiTheme="minorHAnsi" w:hAnsiTheme="minorHAnsi" w:cstheme="minorHAnsi"/>
          <w:b/>
        </w:rPr>
        <w:t>4.1</w:t>
      </w:r>
      <w:r w:rsidR="003A05BC" w:rsidRPr="00A0151D">
        <w:rPr>
          <w:rFonts w:asciiTheme="minorHAnsi" w:hAnsiTheme="minorHAnsi" w:cstheme="minorHAnsi"/>
          <w:b/>
        </w:rPr>
        <w:tab/>
      </w:r>
      <w:r w:rsidR="00AA66CA" w:rsidRPr="00A0151D">
        <w:rPr>
          <w:rFonts w:asciiTheme="minorHAnsi" w:hAnsiTheme="minorHAnsi" w:cstheme="minorHAnsi"/>
        </w:rPr>
        <w:t xml:space="preserve">Objednatel předá a zhotovitel převezme staveniště ve lhůtě </w:t>
      </w:r>
      <w:r w:rsidR="005A15F2" w:rsidRPr="00A0151D">
        <w:rPr>
          <w:rFonts w:asciiTheme="minorHAnsi" w:hAnsiTheme="minorHAnsi" w:cstheme="minorHAnsi"/>
          <w:b/>
        </w:rPr>
        <w:t>nejpozději dnem zahájení díla</w:t>
      </w:r>
      <w:r w:rsidR="00AA66CA" w:rsidRPr="00A0151D">
        <w:rPr>
          <w:rFonts w:asciiTheme="minorHAnsi" w:hAnsiTheme="minorHAnsi" w:cstheme="minorHAnsi"/>
          <w:b/>
        </w:rPr>
        <w:t>.</w:t>
      </w:r>
    </w:p>
    <w:p w14:paraId="36E900F2" w14:textId="1D8CEF5B" w:rsidR="00611B98" w:rsidRDefault="00AA66CA" w:rsidP="00EA14F6">
      <w:pPr>
        <w:spacing w:before="120"/>
        <w:ind w:left="720" w:hanging="720"/>
        <w:rPr>
          <w:rFonts w:asciiTheme="minorHAnsi" w:hAnsiTheme="minorHAnsi" w:cstheme="minorHAnsi"/>
          <w:b/>
        </w:rPr>
      </w:pPr>
      <w:r w:rsidRPr="00A0151D">
        <w:rPr>
          <w:rFonts w:asciiTheme="minorHAnsi" w:hAnsiTheme="minorHAnsi" w:cstheme="minorHAnsi"/>
          <w:b/>
        </w:rPr>
        <w:tab/>
      </w:r>
      <w:r w:rsidRPr="00A0151D">
        <w:rPr>
          <w:rFonts w:asciiTheme="minorHAnsi" w:hAnsiTheme="minorHAnsi" w:cstheme="minorHAnsi"/>
        </w:rPr>
        <w:t>Zahájení plnění díla (stavební práce)</w:t>
      </w:r>
      <w:r w:rsidR="003A4B12" w:rsidRPr="00A0151D">
        <w:rPr>
          <w:rFonts w:asciiTheme="minorHAnsi" w:hAnsiTheme="minorHAnsi" w:cstheme="minorHAnsi"/>
        </w:rPr>
        <w:t>:</w:t>
      </w:r>
      <w:r w:rsidR="003A4B12" w:rsidRPr="00A0151D">
        <w:rPr>
          <w:rFonts w:asciiTheme="minorHAnsi" w:hAnsiTheme="minorHAnsi" w:cstheme="minorHAnsi"/>
          <w:b/>
        </w:rPr>
        <w:t xml:space="preserve"> </w:t>
      </w:r>
      <w:proofErr w:type="gramStart"/>
      <w:r w:rsidR="00B60D2E">
        <w:rPr>
          <w:rFonts w:asciiTheme="minorHAnsi" w:hAnsiTheme="minorHAnsi" w:cstheme="minorHAnsi"/>
          <w:b/>
        </w:rPr>
        <w:t>01.07.2025</w:t>
      </w:r>
      <w:proofErr w:type="gramEnd"/>
      <w:r w:rsidR="00905F61">
        <w:rPr>
          <w:rFonts w:asciiTheme="minorHAnsi" w:hAnsiTheme="minorHAnsi" w:cstheme="minorHAnsi"/>
          <w:b/>
        </w:rPr>
        <w:t>.</w:t>
      </w:r>
    </w:p>
    <w:p w14:paraId="644E6910" w14:textId="77777777" w:rsidR="006374B3" w:rsidRPr="006374B3" w:rsidRDefault="006374B3" w:rsidP="006374B3">
      <w:pPr>
        <w:rPr>
          <w:rFonts w:asciiTheme="minorHAnsi" w:hAnsiTheme="minorHAnsi" w:cstheme="minorHAnsi"/>
          <w:b/>
          <w:szCs w:val="24"/>
        </w:rPr>
      </w:pPr>
    </w:p>
    <w:p w14:paraId="0A58042E" w14:textId="77777777" w:rsidR="006374B3" w:rsidRPr="006374B3" w:rsidRDefault="006374B3" w:rsidP="006374B3">
      <w:pPr>
        <w:pStyle w:val="Odstavecseseznamem"/>
        <w:rPr>
          <w:rFonts w:asciiTheme="minorHAnsi" w:hAnsiTheme="minorHAnsi" w:cstheme="minorHAnsi"/>
          <w:b/>
          <w:sz w:val="24"/>
          <w:szCs w:val="24"/>
        </w:rPr>
      </w:pPr>
      <w:r w:rsidRPr="006374B3">
        <w:rPr>
          <w:rFonts w:asciiTheme="minorHAnsi" w:hAnsiTheme="minorHAnsi" w:cstheme="minorHAnsi"/>
          <w:b/>
          <w:bCs/>
          <w:sz w:val="24"/>
          <w:szCs w:val="24"/>
        </w:rPr>
        <w:t>Akce bude zkoordinována s rekonstrukcí sítí vodovodu</w:t>
      </w:r>
      <w:r w:rsidRPr="006374B3">
        <w:rPr>
          <w:rFonts w:asciiTheme="minorHAnsi" w:hAnsiTheme="minorHAnsi" w:cstheme="minorHAnsi"/>
          <w:b/>
          <w:sz w:val="24"/>
          <w:szCs w:val="24"/>
        </w:rPr>
        <w:t xml:space="preserve"> </w:t>
      </w:r>
    </w:p>
    <w:p w14:paraId="337526A1" w14:textId="6DA50717" w:rsidR="006374B3" w:rsidRPr="006374B3" w:rsidRDefault="006374B3" w:rsidP="006374B3">
      <w:pPr>
        <w:pStyle w:val="Odstavecseseznamem"/>
        <w:rPr>
          <w:rFonts w:asciiTheme="minorHAnsi" w:hAnsiTheme="minorHAnsi" w:cstheme="minorHAnsi"/>
          <w:b/>
          <w:sz w:val="24"/>
          <w:szCs w:val="24"/>
        </w:rPr>
      </w:pPr>
      <w:r w:rsidRPr="006374B3">
        <w:rPr>
          <w:rFonts w:asciiTheme="minorHAnsi" w:hAnsiTheme="minorHAnsi" w:cstheme="minorHAnsi"/>
          <w:b/>
          <w:sz w:val="24"/>
          <w:szCs w:val="24"/>
        </w:rPr>
        <w:t>Dílčí termíny plnění díla:</w:t>
      </w:r>
    </w:p>
    <w:p w14:paraId="3057AE1B" w14:textId="003D7773" w:rsidR="006374B3" w:rsidRPr="006374B3" w:rsidRDefault="006374B3" w:rsidP="006374B3">
      <w:pPr>
        <w:pStyle w:val="Odstavecseseznamem"/>
        <w:rPr>
          <w:rFonts w:asciiTheme="minorHAnsi" w:hAnsiTheme="minorHAnsi" w:cstheme="minorHAnsi"/>
          <w:sz w:val="24"/>
          <w:szCs w:val="24"/>
        </w:rPr>
      </w:pPr>
      <w:r w:rsidRPr="006374B3">
        <w:rPr>
          <w:rFonts w:asciiTheme="minorHAnsi" w:hAnsiTheme="minorHAnsi" w:cstheme="minorHAnsi"/>
          <w:b/>
          <w:sz w:val="24"/>
          <w:szCs w:val="24"/>
        </w:rPr>
        <w:t xml:space="preserve">MK Franty Šumavského </w:t>
      </w:r>
      <w:r w:rsidRPr="006374B3">
        <w:rPr>
          <w:rFonts w:asciiTheme="minorHAnsi" w:hAnsiTheme="minorHAnsi" w:cstheme="minorHAnsi"/>
          <w:sz w:val="24"/>
          <w:szCs w:val="24"/>
        </w:rPr>
        <w:t>(úsek od pěšího podchodu - směrem k</w:t>
      </w:r>
      <w:r w:rsidR="008460D5">
        <w:rPr>
          <w:rFonts w:asciiTheme="minorHAnsi" w:hAnsiTheme="minorHAnsi" w:cstheme="minorHAnsi"/>
          <w:sz w:val="24"/>
          <w:szCs w:val="24"/>
        </w:rPr>
        <w:t> ulici Dr.</w:t>
      </w:r>
      <w:r w:rsidR="008620F0">
        <w:rPr>
          <w:rFonts w:asciiTheme="minorHAnsi" w:hAnsiTheme="minorHAnsi" w:cstheme="minorHAnsi"/>
          <w:sz w:val="24"/>
          <w:szCs w:val="24"/>
        </w:rPr>
        <w:t xml:space="preserve"> </w:t>
      </w:r>
      <w:r w:rsidR="008460D5">
        <w:rPr>
          <w:rFonts w:asciiTheme="minorHAnsi" w:hAnsiTheme="minorHAnsi" w:cstheme="minorHAnsi"/>
          <w:sz w:val="24"/>
          <w:szCs w:val="24"/>
        </w:rPr>
        <w:t>Sedláka</w:t>
      </w:r>
      <w:r w:rsidRPr="006374B3">
        <w:rPr>
          <w:rFonts w:asciiTheme="minorHAnsi" w:hAnsiTheme="minorHAnsi" w:cstheme="minorHAnsi"/>
          <w:sz w:val="24"/>
          <w:szCs w:val="24"/>
        </w:rPr>
        <w:t xml:space="preserve">): </w:t>
      </w:r>
    </w:p>
    <w:p w14:paraId="2EBEFD74" w14:textId="77D1155F" w:rsidR="006374B3" w:rsidRPr="006374B3" w:rsidRDefault="008620F0" w:rsidP="006374B3">
      <w:pPr>
        <w:pStyle w:val="Odstavecseseznamem"/>
        <w:rPr>
          <w:rFonts w:asciiTheme="minorHAnsi" w:hAnsiTheme="minorHAnsi" w:cstheme="minorHAnsi"/>
          <w:sz w:val="24"/>
          <w:szCs w:val="24"/>
        </w:rPr>
      </w:pPr>
      <w:r>
        <w:rPr>
          <w:rFonts w:asciiTheme="minorHAnsi" w:hAnsiTheme="minorHAnsi" w:cstheme="minorHAnsi"/>
          <w:sz w:val="24"/>
          <w:szCs w:val="24"/>
        </w:rPr>
        <w:t xml:space="preserve">vodovod: </w:t>
      </w:r>
      <w:proofErr w:type="gramStart"/>
      <w:r>
        <w:rPr>
          <w:rFonts w:asciiTheme="minorHAnsi" w:hAnsiTheme="minorHAnsi" w:cstheme="minorHAnsi"/>
          <w:sz w:val="24"/>
          <w:szCs w:val="24"/>
        </w:rPr>
        <w:t>07.07.–</w:t>
      </w:r>
      <w:r w:rsidR="006374B3" w:rsidRPr="006374B3">
        <w:rPr>
          <w:rFonts w:asciiTheme="minorHAnsi" w:hAnsiTheme="minorHAnsi" w:cstheme="minorHAnsi"/>
          <w:sz w:val="24"/>
          <w:szCs w:val="24"/>
        </w:rPr>
        <w:t>20.07.2025</w:t>
      </w:r>
      <w:proofErr w:type="gramEnd"/>
      <w:r>
        <w:rPr>
          <w:rFonts w:asciiTheme="minorHAnsi" w:hAnsiTheme="minorHAnsi" w:cstheme="minorHAnsi"/>
          <w:sz w:val="24"/>
          <w:szCs w:val="24"/>
        </w:rPr>
        <w:t>.</w:t>
      </w:r>
    </w:p>
    <w:p w14:paraId="49CB761A" w14:textId="028F0D68" w:rsidR="001C1C90" w:rsidRDefault="009C490E" w:rsidP="005A5184">
      <w:pPr>
        <w:ind w:left="709" w:hanging="709"/>
        <w:rPr>
          <w:rFonts w:asciiTheme="minorHAnsi" w:hAnsiTheme="minorHAnsi" w:cstheme="minorHAnsi"/>
        </w:rPr>
      </w:pPr>
      <w:r w:rsidRPr="00A0151D">
        <w:rPr>
          <w:rFonts w:asciiTheme="minorHAnsi" w:hAnsiTheme="minorHAnsi" w:cstheme="minorHAnsi"/>
          <w:b/>
        </w:rPr>
        <w:lastRenderedPageBreak/>
        <w:t>4.2</w:t>
      </w:r>
      <w:r w:rsidR="003A05BC" w:rsidRPr="00A0151D">
        <w:rPr>
          <w:rFonts w:asciiTheme="minorHAnsi" w:hAnsiTheme="minorHAnsi" w:cstheme="minorHAnsi"/>
          <w:b/>
        </w:rPr>
        <w:tab/>
      </w:r>
      <w:r w:rsidR="00AA66CA" w:rsidRPr="00A0151D">
        <w:rPr>
          <w:rFonts w:asciiTheme="minorHAnsi" w:hAnsiTheme="minorHAnsi" w:cstheme="minorHAnsi"/>
        </w:rPr>
        <w:t xml:space="preserve">Zhotovitel dílo dokončí a písemným protokolem předá objednateli nejpozději do </w:t>
      </w:r>
      <w:proofErr w:type="gramStart"/>
      <w:r w:rsidR="0081296A">
        <w:rPr>
          <w:rFonts w:asciiTheme="minorHAnsi" w:hAnsiTheme="minorHAnsi" w:cstheme="minorHAnsi"/>
          <w:b/>
        </w:rPr>
        <w:t>15</w:t>
      </w:r>
      <w:r w:rsidR="00905F61">
        <w:rPr>
          <w:rFonts w:asciiTheme="minorHAnsi" w:hAnsiTheme="minorHAnsi" w:cstheme="minorHAnsi"/>
          <w:b/>
        </w:rPr>
        <w:t>.0</w:t>
      </w:r>
      <w:r w:rsidR="0081296A">
        <w:rPr>
          <w:rFonts w:asciiTheme="minorHAnsi" w:hAnsiTheme="minorHAnsi" w:cstheme="minorHAnsi"/>
          <w:b/>
        </w:rPr>
        <w:t>9</w:t>
      </w:r>
      <w:r w:rsidR="00905F61">
        <w:rPr>
          <w:rFonts w:asciiTheme="minorHAnsi" w:hAnsiTheme="minorHAnsi" w:cstheme="minorHAnsi"/>
          <w:b/>
        </w:rPr>
        <w:t>.2025</w:t>
      </w:r>
      <w:proofErr w:type="gramEnd"/>
      <w:r w:rsidR="00AA66CA" w:rsidRPr="00A0151D">
        <w:rPr>
          <w:rFonts w:asciiTheme="minorHAnsi" w:hAnsiTheme="minorHAnsi" w:cstheme="minorHAnsi"/>
        </w:rPr>
        <w:t xml:space="preserve"> a objednatel dílo ve stejném termínu převezme.</w:t>
      </w:r>
      <w:r w:rsidR="00FC7F60" w:rsidRPr="00A0151D">
        <w:rPr>
          <w:rFonts w:asciiTheme="minorHAnsi" w:hAnsiTheme="minorHAnsi" w:cstheme="minorHAnsi"/>
        </w:rPr>
        <w:t xml:space="preserve"> </w:t>
      </w:r>
    </w:p>
    <w:p w14:paraId="1D7EAE25" w14:textId="1890671E" w:rsidR="001243BB" w:rsidRPr="00A0151D" w:rsidRDefault="0044329B" w:rsidP="00A3047F">
      <w:pPr>
        <w:spacing w:before="240" w:after="120"/>
        <w:rPr>
          <w:rFonts w:asciiTheme="minorHAnsi" w:hAnsiTheme="minorHAnsi" w:cstheme="minorHAnsi"/>
          <w:b/>
        </w:rPr>
      </w:pPr>
      <w:r w:rsidRPr="00A0151D">
        <w:rPr>
          <w:rFonts w:asciiTheme="minorHAnsi" w:hAnsiTheme="minorHAnsi" w:cstheme="minorHAnsi"/>
          <w:b/>
        </w:rPr>
        <w:t>4.</w:t>
      </w:r>
      <w:r w:rsidR="00352F34">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5" w:name="_Toc189114238"/>
      <w:r w:rsidRPr="00A0151D">
        <w:rPr>
          <w:rFonts w:asciiTheme="minorHAnsi" w:hAnsiTheme="minorHAnsi" w:cstheme="minorHAnsi"/>
        </w:rPr>
        <w:t>5. Cena díla</w:t>
      </w:r>
      <w:bookmarkEnd w:id="5"/>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Pr="00A0151D" w:rsidRDefault="00352F34" w:rsidP="00352F34">
      <w:pPr>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081A2117" w14:textId="608C835B"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Pr="00352F34">
        <w:rPr>
          <w:rFonts w:asciiTheme="minorHAnsi" w:hAnsiTheme="minorHAnsi" w:cstheme="minorHAnsi"/>
        </w:rPr>
        <w:t>, příloha č. 2</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r w:rsidRPr="00A0151D">
        <w:rPr>
          <w:rFonts w:asciiTheme="minorHAnsi" w:hAnsiTheme="minorHAnsi" w:cstheme="minorHAnsi"/>
        </w:rPr>
        <w:t xml:space="preserve">     </w:t>
      </w:r>
    </w:p>
    <w:p w14:paraId="36BF1F62" w14:textId="47FDF7B0" w:rsidR="00A14A76" w:rsidRPr="00A0151D" w:rsidRDefault="00A14A76" w:rsidP="00EE44AA">
      <w:pPr>
        <w:jc w:val="center"/>
        <w:rPr>
          <w:rFonts w:asciiTheme="minorHAnsi" w:hAnsiTheme="minorHAnsi" w:cstheme="minorHAnsi"/>
        </w:rPr>
      </w:pPr>
      <w:r w:rsidRPr="00A0151D">
        <w:rPr>
          <w:rFonts w:asciiTheme="minorHAnsi" w:hAnsiTheme="minorHAnsi" w:cstheme="minorHAnsi"/>
          <w:highlight w:val="yellow"/>
        </w:rPr>
        <w:t>…………………. Kč bez DPH</w:t>
      </w:r>
      <w:r w:rsidR="000E6A8C">
        <w:rPr>
          <w:rFonts w:asciiTheme="minorHAnsi" w:hAnsiTheme="minorHAnsi" w:cstheme="minorHAnsi"/>
        </w:rPr>
        <w:t xml:space="preserve"> </w:t>
      </w:r>
    </w:p>
    <w:p w14:paraId="16B0FDCD" w14:textId="177B3569" w:rsidR="00530652" w:rsidRPr="00A0151D" w:rsidRDefault="00530652" w:rsidP="00EE44AA">
      <w:pPr>
        <w:jc w:val="center"/>
        <w:rPr>
          <w:rFonts w:asciiTheme="minorHAnsi" w:hAnsiTheme="minorHAnsi" w:cstheme="minorHAnsi"/>
        </w:rPr>
      </w:pPr>
      <w:r w:rsidRPr="00A0151D">
        <w:rPr>
          <w:rFonts w:asciiTheme="minorHAnsi" w:hAnsiTheme="minorHAnsi" w:cstheme="minorHAnsi"/>
          <w:highlight w:val="yellow"/>
        </w:rPr>
        <w:t>(slovy: ……………………</w:t>
      </w:r>
      <w:proofErr w:type="gramStart"/>
      <w:r w:rsidRPr="00A0151D">
        <w:rPr>
          <w:rFonts w:asciiTheme="minorHAnsi" w:hAnsiTheme="minorHAnsi" w:cstheme="minorHAnsi"/>
          <w:highlight w:val="yellow"/>
        </w:rPr>
        <w:t>…..)</w:t>
      </w:r>
      <w:proofErr w:type="gramEnd"/>
    </w:p>
    <w:p w14:paraId="712CDBB7" w14:textId="1E9CBADD" w:rsidR="00A14A76" w:rsidRPr="00352F34"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905F61">
        <w:rPr>
          <w:rFonts w:asciiTheme="minorHAnsi" w:hAnsiTheme="minorHAnsi" w:cstheme="minorHAnsi"/>
        </w:rPr>
        <w:t>ve výši 21</w:t>
      </w:r>
      <w:r w:rsidR="00532633" w:rsidRPr="00905F61">
        <w:rPr>
          <w:rFonts w:asciiTheme="minorHAnsi" w:hAnsiTheme="minorHAnsi" w:cstheme="minorHAnsi"/>
        </w:rPr>
        <w:t xml:space="preserve"> </w:t>
      </w:r>
      <w:r w:rsidRPr="00905F61">
        <w:rPr>
          <w:rFonts w:asciiTheme="minorHAnsi" w:hAnsiTheme="minorHAnsi" w:cstheme="minorHAnsi"/>
        </w:rPr>
        <w:t xml:space="preserve">%. </w:t>
      </w:r>
      <w:r w:rsidRPr="00A0151D">
        <w:rPr>
          <w:rFonts w:asciiTheme="minorHAnsi" w:hAnsiTheme="minorHAnsi" w:cstheme="minorHAnsi"/>
        </w:rPr>
        <w:t xml:space="preserve">Daň z přidané hodnoty na základě řádně vystaveného daňového dokladu vypočítá a odvede správci daně objednatel. </w:t>
      </w:r>
    </w:p>
    <w:p w14:paraId="550AB9AC" w14:textId="05EA960F" w:rsidR="00A14A76" w:rsidRPr="00A0151D" w:rsidRDefault="00A14A76" w:rsidP="00EE44AA">
      <w:pPr>
        <w:ind w:firstLine="720"/>
        <w:rPr>
          <w:rFonts w:asciiTheme="minorHAnsi" w:hAnsiTheme="minorHAnsi" w:cstheme="minorHAnsi"/>
        </w:rPr>
      </w:pPr>
      <w:r w:rsidRPr="00A0151D">
        <w:rPr>
          <w:rFonts w:asciiTheme="minorHAnsi" w:hAnsiTheme="minorHAnsi" w:cstheme="minorHAnsi"/>
          <w:highlight w:val="yellow"/>
        </w:rPr>
        <w:t>Celkové výdaje pro objednatele (včetně DPH) činí ……………………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05C2949D" w:rsidR="000E323F"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3C4799" w:rsidRPr="00A0151D">
        <w:rPr>
          <w:rFonts w:asciiTheme="minorHAnsi" w:hAnsiTheme="minorHAnsi" w:cstheme="minorHAnsi"/>
        </w:rPr>
        <w:t>DPH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352F34">
        <w:rPr>
          <w:rFonts w:asciiTheme="minorHAnsi" w:hAnsiTheme="minorHAnsi" w:cstheme="minorHAnsi"/>
        </w:rPr>
        <w:t xml:space="preserve">přílohu č. </w:t>
      </w:r>
      <w:r w:rsidR="009C255E" w:rsidRPr="00352F34">
        <w:rPr>
          <w:rFonts w:asciiTheme="minorHAnsi" w:hAnsiTheme="minorHAnsi" w:cstheme="minorHAnsi"/>
        </w:rPr>
        <w:t>2</w:t>
      </w:r>
      <w:r w:rsidR="007E3C1A" w:rsidRPr="00352F34">
        <w:rPr>
          <w:rFonts w:asciiTheme="minorHAnsi" w:hAnsiTheme="minorHAnsi" w:cstheme="minorHAnsi"/>
        </w:rPr>
        <w:t xml:space="preserve"> </w:t>
      </w:r>
      <w:proofErr w:type="gramStart"/>
      <w:r w:rsidR="007E3C1A" w:rsidRPr="00352F34">
        <w:rPr>
          <w:rFonts w:asciiTheme="minorHAnsi" w:hAnsiTheme="minorHAnsi" w:cstheme="minorHAnsi"/>
        </w:rPr>
        <w:t>t</w:t>
      </w:r>
      <w:r w:rsidR="00D80B90" w:rsidRPr="00352F34">
        <w:rPr>
          <w:rFonts w:asciiTheme="minorHAnsi" w:hAnsiTheme="minorHAnsi" w:cstheme="minorHAnsi"/>
        </w:rPr>
        <w:t>éto</w:t>
      </w:r>
      <w:proofErr w:type="gramEnd"/>
      <w:r w:rsidR="00D80B90" w:rsidRPr="00352F34">
        <w:rPr>
          <w:rFonts w:asciiTheme="minorHAnsi" w:hAnsiTheme="minorHAnsi" w:cstheme="minorHAnsi"/>
        </w:rPr>
        <w:t xml:space="preserve">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lastRenderedPageBreak/>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7C18FCF5" w14:textId="5D252F34" w:rsidR="00AC72A9"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47108C05" w14:textId="30BC0194" w:rsidR="00087623" w:rsidRPr="00A0151D" w:rsidRDefault="00A14A76" w:rsidP="005008B5">
      <w:pPr>
        <w:spacing w:before="120"/>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u w:val="single"/>
        </w:rPr>
        <w:t>Zvýšení ceny díla:</w:t>
      </w:r>
      <w:r w:rsidR="00A243A1" w:rsidRPr="00A0151D">
        <w:rPr>
          <w:rFonts w:asciiTheme="minorHAnsi" w:hAnsiTheme="minorHAnsi" w:cstheme="minorHAnsi"/>
        </w:rPr>
        <w:t xml:space="preserve"> </w:t>
      </w:r>
    </w:p>
    <w:p w14:paraId="6AAAE543" w14:textId="240FB31A" w:rsidR="00A243A1" w:rsidRPr="00A0151D" w:rsidRDefault="00A243A1" w:rsidP="00CA045A">
      <w:pPr>
        <w:ind w:left="720"/>
        <w:rPr>
          <w:rFonts w:asciiTheme="minorHAnsi" w:hAnsiTheme="minorHAnsi" w:cstheme="minorHAnsi"/>
        </w:rPr>
      </w:pPr>
      <w:r w:rsidRPr="00A0151D">
        <w:rPr>
          <w:rFonts w:asciiTheme="minorHAnsi" w:hAnsiTheme="minorHAnsi" w:cstheme="minorHAnsi"/>
        </w:rPr>
        <w:t xml:space="preserve">Nastane-li některá ze skutečností </w:t>
      </w:r>
      <w:r w:rsidRPr="004A7146">
        <w:rPr>
          <w:rFonts w:asciiTheme="minorHAnsi" w:hAnsiTheme="minorHAnsi" w:cstheme="minorHAnsi"/>
        </w:rPr>
        <w:t>v čl. 5.</w:t>
      </w:r>
      <w:r w:rsidR="00BB2A4C" w:rsidRPr="004A7146">
        <w:rPr>
          <w:rFonts w:asciiTheme="minorHAnsi" w:hAnsiTheme="minorHAnsi" w:cstheme="minorHAnsi"/>
        </w:rPr>
        <w:t>4.2</w:t>
      </w:r>
      <w:r w:rsidRPr="004A7146">
        <w:rPr>
          <w:rFonts w:asciiTheme="minorHAnsi" w:hAnsiTheme="minorHAnsi" w:cstheme="minorHAnsi"/>
        </w:rPr>
        <w:t xml:space="preserve"> této</w:t>
      </w:r>
      <w:r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Pr="00A0151D">
        <w:rPr>
          <w:rFonts w:asciiTheme="minorHAnsi" w:hAnsiTheme="minorHAnsi" w:cstheme="minorHAnsi"/>
        </w:rPr>
        <w:t>.</w:t>
      </w:r>
      <w:r w:rsidR="004F03B8" w:rsidRPr="00A0151D">
        <w:rPr>
          <w:rFonts w:asciiTheme="minorHAnsi" w:hAnsiTheme="minorHAnsi" w:cstheme="minorHAnsi"/>
        </w:rPr>
        <w:t xml:space="preserve"> V případě změny u prací, které jsou obsaženy v oceněném soupisu prací, bude změna 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 </w:t>
      </w:r>
      <w:r w:rsidR="006F2CC9" w:rsidRPr="00A0151D">
        <w:rPr>
          <w:rFonts w:asciiTheme="minorHAnsi" w:hAnsiTheme="minorHAnsi" w:cstheme="minorHAnsi"/>
        </w:rPr>
        <w:t>Ú</w:t>
      </w:r>
      <w:r w:rsidR="004F03B8" w:rsidRPr="00A0151D">
        <w:rPr>
          <w:rFonts w:asciiTheme="minorHAnsi" w:hAnsiTheme="minorHAnsi" w:cstheme="minorHAnsi"/>
        </w:rPr>
        <w:t>RS</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 ceníku ÚRS</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Pr="00A0151D">
        <w:rPr>
          <w:rFonts w:asciiTheme="minorHAnsi" w:hAnsiTheme="minorHAnsi" w:cstheme="minorHAnsi"/>
        </w:rPr>
        <w:t>.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392A2C7B" w14:textId="769AFE80" w:rsidR="00087623" w:rsidRPr="00A0151D" w:rsidRDefault="00A243A1" w:rsidP="00087623">
      <w:pPr>
        <w:spacing w:before="1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Pr="00A0151D">
        <w:rPr>
          <w:rFonts w:asciiTheme="minorHAnsi" w:hAnsiTheme="minorHAnsi" w:cstheme="minorHAnsi"/>
        </w:rPr>
        <w:t>.2</w:t>
      </w:r>
      <w:r w:rsidR="005008B5" w:rsidRPr="00A0151D">
        <w:rPr>
          <w:rFonts w:asciiTheme="minorHAnsi" w:hAnsiTheme="minorHAnsi" w:cstheme="minorHAnsi"/>
        </w:rPr>
        <w:tab/>
      </w:r>
      <w:r w:rsidRPr="00A0151D">
        <w:rPr>
          <w:rFonts w:asciiTheme="minorHAnsi" w:hAnsiTheme="minorHAnsi" w:cstheme="minorHAnsi"/>
          <w:u w:val="single"/>
        </w:rPr>
        <w:t>Snížení ceny díla:</w:t>
      </w:r>
      <w:r w:rsidRPr="00A0151D">
        <w:rPr>
          <w:rFonts w:asciiTheme="minorHAnsi" w:hAnsiTheme="minorHAnsi" w:cstheme="minorHAnsi"/>
        </w:rPr>
        <w:t xml:space="preserve"> </w:t>
      </w:r>
    </w:p>
    <w:p w14:paraId="4946A4D1" w14:textId="1A76F4EC" w:rsidR="00307195" w:rsidRPr="00A0151D" w:rsidRDefault="00A243A1" w:rsidP="00CA045A">
      <w:pPr>
        <w:ind w:left="720"/>
        <w:rPr>
          <w:rFonts w:asciiTheme="minorHAnsi" w:hAnsiTheme="minorHAnsi" w:cstheme="minorHAnsi"/>
        </w:rPr>
      </w:pPr>
      <w:r w:rsidRPr="00A0151D">
        <w:rPr>
          <w:rFonts w:asciiTheme="minorHAnsi" w:hAnsiTheme="minorHAnsi" w:cstheme="minorHAnsi"/>
        </w:rPr>
        <w:t xml:space="preserve">Objednatel je oprávněn jednostranným písemným oznámením doručeným zhotoviteli snížit sjednanou cenu díla v případě, bude-li zjištěno, že některé ze sjednaných prací </w:t>
      </w:r>
      <w:r w:rsidRPr="00A0151D">
        <w:rPr>
          <w:rFonts w:asciiTheme="minorHAnsi" w:hAnsiTheme="minorHAnsi" w:cstheme="minorHAnsi"/>
        </w:rPr>
        <w:lastRenderedPageBreak/>
        <w:t>nebo dodávek nelze provést nebo jejich provedení není nutné</w:t>
      </w:r>
      <w:r w:rsidR="00AF580D" w:rsidRPr="00A0151D">
        <w:rPr>
          <w:rFonts w:asciiTheme="minorHAnsi" w:hAnsiTheme="minorHAnsi" w:cstheme="minorHAnsi"/>
        </w:rPr>
        <w:t xml:space="preserve"> nebo se objednatel rozhodne rozsah díla zkrátit</w:t>
      </w:r>
      <w:r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w:t>
      </w:r>
      <w:r w:rsidR="00EB656B" w:rsidRPr="003F1386">
        <w:rPr>
          <w:rFonts w:asciiTheme="minorHAnsi" w:hAnsiTheme="minorHAnsi" w:cstheme="minorHAnsi"/>
        </w:rPr>
        <w:t xml:space="preserve">změnového </w:t>
      </w:r>
      <w:r w:rsidR="008620F0" w:rsidRPr="003F1386">
        <w:rPr>
          <w:rFonts w:asciiTheme="minorHAnsi" w:hAnsiTheme="minorHAnsi" w:cstheme="minorHAnsi"/>
        </w:rPr>
        <w:t>listu (příloha č. 4</w:t>
      </w:r>
      <w:r w:rsidR="00EB656B" w:rsidRPr="003F1386">
        <w:rPr>
          <w:rFonts w:asciiTheme="minorHAnsi" w:hAnsiTheme="minorHAnsi" w:cstheme="minorHAnsi"/>
        </w:rPr>
        <w:t>), kde</w:t>
      </w:r>
      <w:r w:rsidR="00EB656B" w:rsidRPr="00A0151D">
        <w:rPr>
          <w:rFonts w:asciiTheme="minorHAnsi" w:hAnsiTheme="minorHAnsi" w:cstheme="minorHAnsi"/>
        </w:rPr>
        <w:t xml:space="preserve"> budou vyčísleny a popsány práce, které se vzhledem ke změně provádět nebudou. </w:t>
      </w:r>
      <w:r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3C2800BA"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 xml:space="preserve">5.5.3 </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545ABF16" w14:textId="32AFADA6" w:rsidR="00EE165D" w:rsidRPr="00A0151D" w:rsidRDefault="007C1CFB" w:rsidP="004A7146">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307195" w:rsidRPr="00A0151D">
        <w:rPr>
          <w:rFonts w:asciiTheme="minorHAnsi" w:hAnsiTheme="minorHAnsi" w:cstheme="minorHAnsi"/>
        </w:rPr>
        <w:t>4</w:t>
      </w:r>
      <w:r w:rsidR="005008B5" w:rsidRPr="00A0151D">
        <w:rPr>
          <w:rFonts w:asciiTheme="minorHAnsi" w:hAnsiTheme="minorHAnsi" w:cstheme="minorHAnsi"/>
        </w:rPr>
        <w:tab/>
      </w:r>
      <w:r w:rsidRPr="003F1386">
        <w:rPr>
          <w:rFonts w:asciiTheme="minorHAnsi" w:hAnsiTheme="minorHAnsi" w:cstheme="minorHAnsi"/>
        </w:rPr>
        <w:t>V případě jakékoliv změny ceny díla</w:t>
      </w:r>
      <w:r w:rsidR="004A7146" w:rsidRPr="003F1386">
        <w:rPr>
          <w:rFonts w:asciiTheme="minorHAnsi" w:hAnsiTheme="minorHAnsi" w:cstheme="minorHAnsi"/>
        </w:rPr>
        <w:t xml:space="preserve">, popřípadě změny položkového rozpočtu – přílohy č. 2 </w:t>
      </w:r>
      <w:proofErr w:type="gramStart"/>
      <w:r w:rsidR="004A7146" w:rsidRPr="003F1386">
        <w:rPr>
          <w:rFonts w:asciiTheme="minorHAnsi" w:hAnsiTheme="minorHAnsi" w:cstheme="minorHAnsi"/>
        </w:rPr>
        <w:t>této</w:t>
      </w:r>
      <w:proofErr w:type="gramEnd"/>
      <w:r w:rsidR="004A7146" w:rsidRPr="003F1386">
        <w:rPr>
          <w:rFonts w:asciiTheme="minorHAnsi" w:hAnsiTheme="minorHAnsi" w:cstheme="minorHAnsi"/>
        </w:rPr>
        <w:t xml:space="preserve"> smlouvy,</w:t>
      </w:r>
      <w:r w:rsidRPr="003F1386">
        <w:rPr>
          <w:rFonts w:asciiTheme="minorHAnsi" w:hAnsiTheme="minorHAnsi" w:cstheme="minorHAnsi"/>
        </w:rPr>
        <w:t xml:space="preserve"> bude</w:t>
      </w:r>
      <w:r w:rsidRPr="00A0151D">
        <w:rPr>
          <w:rFonts w:asciiTheme="minorHAnsi" w:hAnsiTheme="minorHAnsi" w:cstheme="minorHAnsi"/>
        </w:rPr>
        <w:t xml:space="preserve"> uzavřen dodatek ke smlouvě.</w:t>
      </w:r>
      <w:r w:rsidR="004A7146">
        <w:rPr>
          <w:rFonts w:asciiTheme="minorHAnsi" w:hAnsiTheme="minorHAnsi" w:cstheme="minorHAnsi"/>
        </w:rPr>
        <w:t xml:space="preserve"> </w:t>
      </w:r>
      <w:r w:rsidR="00EE165D" w:rsidRPr="00A0151D">
        <w:rPr>
          <w:rFonts w:asciiTheme="minorHAnsi" w:hAnsiTheme="minorHAnsi" w:cstheme="minorHAnsi"/>
        </w:rPr>
        <w:t>Výše uvedeným není dotčena závaznost § 222 zákona o zadávání veřejných zakázek.</w:t>
      </w:r>
    </w:p>
    <w:p w14:paraId="38618071" w14:textId="77777777" w:rsidR="00EE165D" w:rsidRPr="00A0151D" w:rsidRDefault="00EE165D" w:rsidP="00134652">
      <w:pPr>
        <w:outlineLvl w:val="0"/>
        <w:rPr>
          <w:rFonts w:asciiTheme="minorHAnsi" w:hAnsiTheme="minorHAnsi" w:cstheme="minorHAnsi"/>
        </w:rPr>
      </w:pP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6" w:name="_Toc189114239"/>
      <w:r w:rsidRPr="00A0151D">
        <w:rPr>
          <w:rFonts w:asciiTheme="minorHAnsi" w:hAnsiTheme="minorHAnsi" w:cstheme="minorHAnsi"/>
        </w:rPr>
        <w:t>6. Platební a fakturační podmínky</w:t>
      </w:r>
      <w:bookmarkEnd w:id="6"/>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480EED">
      <w:pPr>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proofErr w:type="spellStart"/>
      <w:r w:rsidR="009D13E5" w:rsidRPr="00A0151D">
        <w:rPr>
          <w:rFonts w:asciiTheme="minorHAnsi" w:hAnsiTheme="minorHAnsi" w:cstheme="minorHAnsi"/>
        </w:rPr>
        <w:t>eventuelně</w:t>
      </w:r>
      <w:proofErr w:type="spellEnd"/>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192CC8C1" w14:textId="57F40468"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Pr="000E6A8C">
        <w:rPr>
          <w:rFonts w:asciiTheme="minorHAnsi" w:hAnsiTheme="minorHAnsi" w:cstheme="minorHAnsi"/>
        </w:rPr>
        <w:t>8</w:t>
      </w:r>
      <w:r w:rsidR="00CD3436" w:rsidRPr="000E6A8C">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Pr="000E6A8C">
        <w:rPr>
          <w:rFonts w:asciiTheme="minorHAnsi" w:hAnsiTheme="minorHAnsi" w:cstheme="minorHAnsi"/>
        </w:rPr>
        <w:t>2</w:t>
      </w:r>
      <w:r w:rsidR="00CD3436" w:rsidRPr="000E6A8C">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předání a převzetí díla, po vydání kolaudačního souhlasu,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14:paraId="661E43B1" w14:textId="6C137CFE"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38108037"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lastRenderedPageBreak/>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3DD56A49" w14:textId="07C9AA4F" w:rsidR="001B7CCB" w:rsidRPr="001B7CCB" w:rsidRDefault="001B7CCB" w:rsidP="001B7CCB">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w:t>
      </w:r>
      <w:proofErr w:type="gramStart"/>
      <w:r w:rsidRPr="001B7CCB">
        <w:rPr>
          <w:rFonts w:asciiTheme="minorHAnsi" w:hAnsiTheme="minorHAnsi" w:cstheme="minorHAnsi"/>
        </w:rPr>
        <w:t>jsou .</w:t>
      </w:r>
      <w:proofErr w:type="spellStart"/>
      <w:r w:rsidRPr="001B7CCB">
        <w:rPr>
          <w:rFonts w:asciiTheme="minorHAnsi" w:hAnsiTheme="minorHAnsi" w:cstheme="minorHAnsi"/>
        </w:rPr>
        <w:t>kz</w:t>
      </w:r>
      <w:proofErr w:type="spellEnd"/>
      <w:proofErr w:type="gram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w:t>
      </w:r>
      <w:proofErr w:type="spellStart"/>
      <w:r w:rsidRPr="001B7CCB">
        <w:rPr>
          <w:rFonts w:asciiTheme="minorHAnsi" w:hAnsiTheme="minorHAnsi" w:cstheme="minorHAnsi"/>
        </w:rPr>
        <w:t>excelovský</w:t>
      </w:r>
      <w:proofErr w:type="spellEnd"/>
      <w:r w:rsidRPr="001B7CCB">
        <w:rPr>
          <w:rFonts w:asciiTheme="minorHAnsi" w:hAnsiTheme="minorHAnsi" w:cstheme="minorHAnsi"/>
        </w:rPr>
        <w:t xml:space="preserve"> soubor, který je přímým výstupem softwaru pro rozpočtování),          </w:t>
      </w:r>
    </w:p>
    <w:p w14:paraId="3F5B4E88" w14:textId="5DDE8B1B" w:rsidR="001B7CCB" w:rsidRPr="001B7CCB" w:rsidRDefault="008620F0" w:rsidP="003F1386">
      <w:pPr>
        <w:numPr>
          <w:ilvl w:val="0"/>
          <w:numId w:val="18"/>
        </w:numPr>
        <w:ind w:left="993" w:hanging="284"/>
        <w:rPr>
          <w:rFonts w:asciiTheme="minorHAnsi" w:hAnsiTheme="minorHAnsi" w:cstheme="minorHAnsi"/>
        </w:rPr>
      </w:pPr>
      <w:r>
        <w:rPr>
          <w:rFonts w:asciiTheme="minorHAnsi" w:hAnsiTheme="minorHAnsi" w:cstheme="minorHAnsi"/>
        </w:rPr>
        <w:t>označení díla „MK Franty Šumavského, úsek Dr. Sedláka – železniční viadukt</w:t>
      </w:r>
      <w:r w:rsidR="001B7CCB" w:rsidRPr="001B7CCB">
        <w:rPr>
          <w:rFonts w:asciiTheme="minorHAnsi" w:hAnsiTheme="minorHAnsi" w:cstheme="minorHAnsi"/>
        </w:rPr>
        <w:t xml:space="preserve">“,  </w:t>
      </w:r>
    </w:p>
    <w:p w14:paraId="62B40BEF" w14:textId="71F4355E" w:rsidR="006F0D4A" w:rsidRPr="000E6A8C" w:rsidRDefault="006F0D4A" w:rsidP="00480EED">
      <w:pPr>
        <w:numPr>
          <w:ilvl w:val="0"/>
          <w:numId w:val="18"/>
        </w:numPr>
        <w:ind w:left="993" w:hanging="284"/>
        <w:rPr>
          <w:rFonts w:asciiTheme="minorHAnsi" w:hAnsiTheme="minorHAnsi" w:cstheme="minorHAnsi"/>
          <w:szCs w:val="24"/>
        </w:rPr>
      </w:pPr>
      <w:r w:rsidRPr="000E6A8C">
        <w:rPr>
          <w:rFonts w:asciiTheme="minorHAnsi" w:hAnsiTheme="minorHAnsi" w:cstheme="minorHAnsi"/>
          <w:szCs w:val="24"/>
        </w:rPr>
        <w:t>číslo projektu</w:t>
      </w:r>
      <w:r w:rsidR="000E6A8C">
        <w:rPr>
          <w:rFonts w:asciiTheme="minorHAnsi" w:hAnsiTheme="minorHAnsi" w:cstheme="minorHAnsi"/>
          <w:szCs w:val="24"/>
        </w:rPr>
        <w:t xml:space="preserve"> (jedná-li se o dotační titul),</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69164241" w14:textId="4F068E8A"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2C4BC050" w14:textId="295FFDAE" w:rsidR="007F0B96" w:rsidRPr="00A0151D" w:rsidRDefault="00AF0004" w:rsidP="00B66794">
      <w:pPr>
        <w:spacing w:before="120"/>
        <w:ind w:left="720" w:hanging="720"/>
        <w:rPr>
          <w:rFonts w:asciiTheme="minorHAnsi" w:hAnsiTheme="minorHAnsi" w:cstheme="minorHAnsi"/>
          <w:color w:val="000000"/>
          <w:szCs w:val="24"/>
        </w:rPr>
      </w:pPr>
      <w:r w:rsidRPr="009E1614">
        <w:rPr>
          <w:rFonts w:asciiTheme="minorHAnsi" w:hAnsiTheme="minorHAnsi" w:cstheme="minorHAnsi"/>
          <w:szCs w:val="24"/>
        </w:rPr>
        <w:t>6.4.3.</w:t>
      </w:r>
      <w:r w:rsidRPr="009E1614">
        <w:rPr>
          <w:rFonts w:asciiTheme="minorHAnsi" w:hAnsiTheme="minorHAnsi" w:cstheme="minorHAnsi"/>
          <w:szCs w:val="24"/>
        </w:rPr>
        <w:tab/>
      </w:r>
      <w:r w:rsidR="007F0B96" w:rsidRPr="009E1614">
        <w:rPr>
          <w:rFonts w:asciiTheme="minorHAnsi" w:hAnsiTheme="minorHAnsi" w:cstheme="minorHAnsi"/>
          <w:b/>
          <w:bCs/>
          <w:color w:val="000000"/>
          <w:szCs w:val="24"/>
        </w:rPr>
        <w:t>Pokud je předmětem díla i vodovod a kanalizace</w:t>
      </w:r>
      <w:r w:rsidR="007F0B96" w:rsidRPr="009E1614">
        <w:rPr>
          <w:rFonts w:asciiTheme="minorHAnsi" w:hAnsiTheme="minorHAnsi" w:cstheme="minorHAnsi"/>
          <w:bCs/>
          <w:color w:val="000000"/>
          <w:szCs w:val="24"/>
        </w:rPr>
        <w:t xml:space="preserve"> a je dopředu domluven režim přenesen</w:t>
      </w:r>
      <w:r w:rsidR="00B66794" w:rsidRPr="009E1614">
        <w:rPr>
          <w:rFonts w:asciiTheme="minorHAnsi" w:hAnsiTheme="minorHAnsi" w:cstheme="minorHAnsi"/>
          <w:bCs/>
          <w:color w:val="000000"/>
          <w:szCs w:val="24"/>
        </w:rPr>
        <w:t>é</w:t>
      </w:r>
      <w:r w:rsidR="007F0B96" w:rsidRPr="009E1614">
        <w:rPr>
          <w:rFonts w:asciiTheme="minorHAnsi" w:hAnsiTheme="minorHAnsi" w:cstheme="minorHAnsi"/>
          <w:bCs/>
          <w:color w:val="000000"/>
          <w:szCs w:val="24"/>
        </w:rPr>
        <w:t xml:space="preserve"> daňové povinnosti, je třeba upravit toto prohlášení: „Objednatel prohlašuje, že dílo je pořizováno pro ekonomickou činnost a pro výše uvedené dílo bude aplikován režim přenesení daňové povinnosti podle § 92e zákona o DPH.“</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2B48082F" w14:textId="48BB3FFC" w:rsidR="008460D5" w:rsidRDefault="00193C58" w:rsidP="008620F0">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bookmarkStart w:id="7" w:name="_Toc189114240"/>
    </w:p>
    <w:p w14:paraId="47A29515" w14:textId="45B426F9" w:rsidR="00936F26" w:rsidRPr="00A0151D" w:rsidRDefault="001C1C90" w:rsidP="00936F26">
      <w:pPr>
        <w:pStyle w:val="SoD"/>
        <w:rPr>
          <w:rFonts w:asciiTheme="minorHAnsi" w:hAnsiTheme="minorHAnsi" w:cstheme="minorHAnsi"/>
        </w:rPr>
      </w:pPr>
      <w:r w:rsidRPr="006F0D4A">
        <w:rPr>
          <w:rFonts w:asciiTheme="minorHAnsi" w:hAnsiTheme="minorHAnsi" w:cstheme="minorHAnsi"/>
        </w:rPr>
        <w:lastRenderedPageBreak/>
        <w:t xml:space="preserve">7. </w:t>
      </w:r>
      <w:r w:rsidR="00C047A5" w:rsidRPr="006F0D4A">
        <w:rPr>
          <w:rFonts w:asciiTheme="minorHAnsi" w:hAnsiTheme="minorHAnsi" w:cstheme="minorHAnsi"/>
        </w:rPr>
        <w:t>Záruka</w:t>
      </w:r>
      <w:bookmarkEnd w:id="7"/>
    </w:p>
    <w:p w14:paraId="433E1B5F" w14:textId="398908EE" w:rsidR="001C1C90" w:rsidRPr="003778D9" w:rsidRDefault="001C1C90" w:rsidP="003778D9">
      <w:pPr>
        <w:ind w:left="567" w:hanging="567"/>
        <w:rPr>
          <w:rFonts w:asciiTheme="minorHAnsi" w:hAnsiTheme="minorHAnsi" w:cstheme="minorHAnsi"/>
          <w:b/>
        </w:rPr>
      </w:pPr>
      <w:r w:rsidRPr="003F1386">
        <w:rPr>
          <w:rFonts w:asciiTheme="minorHAnsi" w:hAnsiTheme="minorHAnsi" w:cstheme="minorHAnsi"/>
          <w:b/>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3F1386">
      <w:pPr>
        <w:spacing w:before="240"/>
        <w:ind w:left="567" w:hanging="567"/>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066AF30B"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Zhotovitel touto smlouvou poskytuje objednateli záruku za jakost díla včetně záruky za jakost kterékoli části a součásti předmětu díla v délce 60 měsíců</w:t>
      </w:r>
      <w:r w:rsidR="000E6A8C">
        <w:rPr>
          <w:rFonts w:asciiTheme="minorHAnsi" w:hAnsiTheme="minorHAnsi" w:cstheme="minorHAnsi"/>
        </w:rPr>
        <w:t>.</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4FFAB24E" w14:textId="1ACBE4E4" w:rsidR="000E6A8C"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7.7.4</w:t>
      </w:r>
      <w:r w:rsidR="005008B5" w:rsidRPr="00A0151D">
        <w:rPr>
          <w:rFonts w:asciiTheme="minorHAnsi" w:hAnsiTheme="minorHAnsi" w:cstheme="minorHAnsi"/>
        </w:rPr>
        <w:tab/>
      </w:r>
      <w:r w:rsidRPr="00A0151D">
        <w:rPr>
          <w:rFonts w:asciiTheme="minorHAnsi" w:hAnsiTheme="minorHAnsi" w:cstheme="minorHAnsi"/>
        </w:rPr>
        <w:t xml:space="preserve">Nenastoupí-li zhotovitel k odstranění reklamované vady ani do 15 pracovních dnů po </w:t>
      </w:r>
      <w:r w:rsidRPr="00A0151D">
        <w:rPr>
          <w:rFonts w:asciiTheme="minorHAnsi" w:hAnsiTheme="minorHAnsi" w:cstheme="minorHAnsi"/>
        </w:rPr>
        <w:lastRenderedPageBreak/>
        <w:t>obdržení reklamace, je objednatel oprávněn pověřit odstraněním vady třetí osobu. Veškeré takto vzniklé náklady uhradí objednateli zhotovitel. Náklady na odstranění reklamované vady nese zhotovitel i ve sporných případech.</w:t>
      </w:r>
    </w:p>
    <w:p w14:paraId="371F5DB8" w14:textId="73D8351A" w:rsidR="00170F19" w:rsidRDefault="005008B5" w:rsidP="00C047A5">
      <w:pPr>
        <w:spacing w:before="120"/>
        <w:ind w:left="720" w:hanging="720"/>
        <w:rPr>
          <w:rFonts w:asciiTheme="minorHAnsi" w:hAnsiTheme="minorHAnsi" w:cstheme="minorHAnsi"/>
        </w:rPr>
      </w:pPr>
      <w:r w:rsidRPr="00A0151D">
        <w:rPr>
          <w:rFonts w:asciiTheme="minorHAnsi" w:hAnsiTheme="minorHAnsi" w:cstheme="minorHAnsi"/>
        </w:rPr>
        <w:t>7.7.5</w:t>
      </w:r>
      <w:r w:rsidRPr="00A0151D">
        <w:rPr>
          <w:rFonts w:asciiTheme="minorHAnsi" w:hAnsiTheme="minorHAnsi" w:cstheme="minorHAnsi"/>
        </w:rPr>
        <w:tab/>
      </w:r>
      <w:r w:rsidR="00170F19" w:rsidRPr="00A0151D">
        <w:rPr>
          <w:rFonts w:asciiTheme="minorHAnsi" w:hAnsiTheme="minorHAnsi" w:cstheme="minorHAnsi"/>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14:paraId="42C68FD9" w14:textId="417509D8" w:rsidR="00974B52" w:rsidRPr="00A0151D" w:rsidRDefault="00974B52" w:rsidP="00C047A5">
      <w:pPr>
        <w:spacing w:before="120"/>
        <w:ind w:left="720" w:hanging="720"/>
        <w:rPr>
          <w:rFonts w:asciiTheme="minorHAnsi" w:hAnsiTheme="minorHAnsi" w:cstheme="minorHAnsi"/>
        </w:rPr>
      </w:pPr>
      <w:r>
        <w:rPr>
          <w:rFonts w:asciiTheme="minorHAnsi" w:hAnsiTheme="minorHAnsi" w:cstheme="minorHAnsi"/>
        </w:rPr>
        <w:t xml:space="preserve">7.7.6 </w:t>
      </w:r>
      <w:r>
        <w:rPr>
          <w:rFonts w:asciiTheme="minorHAnsi" w:hAnsiTheme="minorHAnsi" w:cstheme="minorHAnsi"/>
        </w:rPr>
        <w:tab/>
      </w:r>
      <w:r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4F82B656" w:rsidR="005F227C" w:rsidRPr="00A0151D" w:rsidRDefault="00170F19" w:rsidP="00480EED">
      <w:pPr>
        <w:spacing w:before="120"/>
        <w:ind w:left="720" w:hanging="720"/>
        <w:rPr>
          <w:rFonts w:asciiTheme="minorHAnsi" w:hAnsiTheme="minorHAnsi" w:cstheme="minorHAnsi"/>
          <w:highlight w:val="magenta"/>
        </w:rPr>
      </w:pPr>
      <w:r w:rsidRPr="00A0151D">
        <w:rPr>
          <w:rFonts w:asciiTheme="minorHAnsi" w:hAnsiTheme="minorHAnsi" w:cstheme="minorHAnsi"/>
        </w:rPr>
        <w:t>7.7.7</w:t>
      </w:r>
      <w:r w:rsidR="005008B5" w:rsidRPr="00A0151D">
        <w:rPr>
          <w:rFonts w:asciiTheme="minorHAnsi" w:hAnsiTheme="minorHAnsi" w:cstheme="minorHAnsi"/>
        </w:rPr>
        <w:tab/>
      </w:r>
      <w:r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8" w:name="_Toc189114241"/>
      <w:r w:rsidRPr="00285029">
        <w:rPr>
          <w:rFonts w:asciiTheme="minorHAnsi" w:hAnsiTheme="minorHAnsi" w:cstheme="minorHAnsi"/>
        </w:rPr>
        <w:t>8. Podmínky provedení díla</w:t>
      </w:r>
      <w:bookmarkEnd w:id="8"/>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w:t>
      </w:r>
      <w:r w:rsidR="005935A8" w:rsidRPr="00A0151D">
        <w:rPr>
          <w:rFonts w:asciiTheme="minorHAnsi" w:hAnsiTheme="minorHAnsi" w:cstheme="minorHAnsi"/>
        </w:rPr>
        <w:lastRenderedPageBreak/>
        <w:t>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0E9389D8" w:rsidR="003548A7" w:rsidRPr="00A0151D" w:rsidRDefault="00AF0004" w:rsidP="00480EED">
      <w:pPr>
        <w:spacing w:before="120"/>
        <w:ind w:left="720" w:hanging="720"/>
        <w:rPr>
          <w:rFonts w:asciiTheme="minorHAnsi" w:hAnsiTheme="minorHAnsi" w:cstheme="minorHAnsi"/>
        </w:rPr>
      </w:pPr>
      <w:r w:rsidRPr="000E6A8C">
        <w:rPr>
          <w:rFonts w:asciiTheme="minorHAnsi" w:hAnsiTheme="minorHAnsi" w:cstheme="minorHAnsi"/>
        </w:rPr>
        <w:t>8.1.9</w:t>
      </w:r>
      <w:r w:rsidR="005008B5" w:rsidRPr="000E6A8C">
        <w:rPr>
          <w:rFonts w:asciiTheme="minorHAnsi" w:hAnsiTheme="minorHAnsi" w:cstheme="minorHAnsi"/>
        </w:rPr>
        <w:tab/>
      </w:r>
      <w:r w:rsidR="00F81A54" w:rsidRPr="000E6A8C">
        <w:rPr>
          <w:rFonts w:asciiTheme="minorHAnsi" w:hAnsiTheme="minorHAnsi" w:cstheme="minorHAnsi"/>
        </w:rPr>
        <w:t xml:space="preserve">Zhotovitel v případě nutnosti </w:t>
      </w:r>
      <w:proofErr w:type="spellStart"/>
      <w:r w:rsidR="00F81A54" w:rsidRPr="000E6A8C">
        <w:rPr>
          <w:rFonts w:asciiTheme="minorHAnsi" w:hAnsiTheme="minorHAnsi" w:cstheme="minorHAnsi"/>
        </w:rPr>
        <w:t>mezidep</w:t>
      </w:r>
      <w:r w:rsidR="003F1386">
        <w:rPr>
          <w:rFonts w:asciiTheme="minorHAnsi" w:hAnsiTheme="minorHAnsi" w:cstheme="minorHAnsi"/>
        </w:rPr>
        <w:t>o</w:t>
      </w:r>
      <w:r w:rsidR="00F81A54" w:rsidRPr="000E6A8C">
        <w:rPr>
          <w:rFonts w:asciiTheme="minorHAnsi" w:hAnsiTheme="minorHAnsi" w:cstheme="minorHAnsi"/>
        </w:rPr>
        <w:t>nie</w:t>
      </w:r>
      <w:proofErr w:type="spellEnd"/>
      <w:r w:rsidR="00F81A54" w:rsidRPr="000E6A8C">
        <w:rPr>
          <w:rFonts w:asciiTheme="minorHAnsi" w:hAnsiTheme="minorHAnsi" w:cstheme="minorHAnsi"/>
        </w:rPr>
        <w:t xml:space="preserve"> </w:t>
      </w:r>
      <w:r w:rsidR="003E1B2D" w:rsidRPr="000E6A8C">
        <w:rPr>
          <w:rFonts w:asciiTheme="minorHAnsi" w:hAnsiTheme="minorHAnsi" w:cstheme="minorHAnsi"/>
        </w:rPr>
        <w:t>může</w:t>
      </w:r>
      <w:r w:rsidR="00F81A54" w:rsidRPr="000E6A8C">
        <w:rPr>
          <w:rFonts w:asciiTheme="minorHAnsi" w:hAnsiTheme="minorHAnsi" w:cstheme="minorHAnsi"/>
        </w:rPr>
        <w:t xml:space="preserve"> </w:t>
      </w:r>
      <w:r w:rsidR="00415E33" w:rsidRPr="000E6A8C">
        <w:rPr>
          <w:rFonts w:asciiTheme="minorHAnsi" w:hAnsiTheme="minorHAnsi" w:cstheme="minorHAnsi"/>
        </w:rPr>
        <w:t xml:space="preserve">využít pro takový účel </w:t>
      </w:r>
      <w:r w:rsidR="00287BF2" w:rsidRPr="000E6A8C">
        <w:rPr>
          <w:rFonts w:asciiTheme="minorHAnsi" w:hAnsiTheme="minorHAnsi" w:cstheme="minorHAnsi"/>
        </w:rPr>
        <w:t xml:space="preserve">vymezené </w:t>
      </w:r>
      <w:r w:rsidR="00415E33" w:rsidRPr="000E6A8C">
        <w:rPr>
          <w:rFonts w:asciiTheme="minorHAnsi" w:hAnsiTheme="minorHAnsi" w:cstheme="minorHAnsi"/>
        </w:rPr>
        <w:t>lokality a pozemky ve vlastnictví objednatele</w:t>
      </w:r>
      <w:r w:rsidR="00F81A54" w:rsidRPr="000E6A8C">
        <w:rPr>
          <w:rFonts w:asciiTheme="minorHAnsi" w:hAnsiTheme="minorHAnsi" w:cstheme="minorHAnsi"/>
        </w:rPr>
        <w:t xml:space="preserve"> </w:t>
      </w:r>
      <w:r w:rsidR="00844627" w:rsidRPr="000E6A8C">
        <w:rPr>
          <w:rFonts w:asciiTheme="minorHAnsi" w:hAnsiTheme="minorHAnsi" w:cstheme="minorHAnsi"/>
        </w:rPr>
        <w:t xml:space="preserve">a uzavřít s objednatelem nájemní smlouvu </w:t>
      </w:r>
      <w:r w:rsidR="00415E33" w:rsidRPr="000E6A8C">
        <w:rPr>
          <w:rFonts w:asciiTheme="minorHAnsi" w:hAnsiTheme="minorHAnsi" w:cstheme="minorHAnsi"/>
        </w:rPr>
        <w:t xml:space="preserve">k tomuto účelu </w:t>
      </w:r>
      <w:r w:rsidR="00844627" w:rsidRPr="000E6A8C">
        <w:rPr>
          <w:rFonts w:asciiTheme="minorHAnsi" w:hAnsiTheme="minorHAnsi" w:cstheme="minorHAnsi"/>
        </w:rPr>
        <w:t>za úhradu</w:t>
      </w:r>
      <w:r w:rsidR="00415E33" w:rsidRPr="000E6A8C">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45758A07" w14:textId="77777777" w:rsidR="00A3047F" w:rsidRPr="00A0151D" w:rsidRDefault="00A3047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14:paraId="5DC0010D" w14:textId="13C8676F"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w:t>
      </w:r>
      <w:r w:rsidRPr="00A0151D">
        <w:rPr>
          <w:rFonts w:asciiTheme="minorHAnsi" w:hAnsiTheme="minorHAnsi" w:cstheme="minorHAnsi"/>
        </w:rPr>
        <w:lastRenderedPageBreak/>
        <w:t xml:space="preserve">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72E2D4AB" w:rsidR="00BC3AE2" w:rsidRPr="00A0151D"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0E6A8C">
        <w:rPr>
          <w:rFonts w:asciiTheme="minorHAnsi" w:hAnsiTheme="minorHAnsi" w:cstheme="minorHAnsi"/>
          <w:sz w:val="24"/>
          <w:szCs w:val="24"/>
        </w:rPr>
        <w:t xml:space="preserve">stavbyvedoucího a případně na výzvu objednatele další </w:t>
      </w:r>
      <w:r w:rsidR="001028B6" w:rsidRPr="000E6A8C">
        <w:rPr>
          <w:rFonts w:asciiTheme="minorHAnsi" w:hAnsiTheme="minorHAnsi" w:cstheme="minorHAnsi"/>
          <w:sz w:val="24"/>
          <w:szCs w:val="24"/>
        </w:rPr>
        <w:t xml:space="preserve">osoby </w:t>
      </w:r>
      <w:r w:rsidR="008475C8" w:rsidRPr="000E6A8C">
        <w:rPr>
          <w:rFonts w:asciiTheme="minorHAnsi" w:hAnsiTheme="minorHAnsi" w:cstheme="minorHAnsi"/>
          <w:sz w:val="24"/>
          <w:szCs w:val="24"/>
        </w:rPr>
        <w:t xml:space="preserve">či osob </w:t>
      </w:r>
      <w:r w:rsidR="001028B6" w:rsidRPr="000E6A8C">
        <w:rPr>
          <w:rFonts w:asciiTheme="minorHAnsi" w:hAnsiTheme="minorHAnsi" w:cstheme="minorHAnsi"/>
          <w:sz w:val="24"/>
          <w:szCs w:val="24"/>
        </w:rPr>
        <w:t>uveden</w:t>
      </w:r>
      <w:r w:rsidR="008475C8" w:rsidRPr="000E6A8C">
        <w:rPr>
          <w:rFonts w:asciiTheme="minorHAnsi" w:hAnsiTheme="minorHAnsi" w:cstheme="minorHAnsi"/>
          <w:sz w:val="24"/>
          <w:szCs w:val="24"/>
        </w:rPr>
        <w:t>ých</w:t>
      </w:r>
      <w:r w:rsidR="001028B6" w:rsidRPr="000E6A8C">
        <w:rPr>
          <w:rFonts w:asciiTheme="minorHAnsi" w:hAnsiTheme="minorHAnsi" w:cstheme="minorHAnsi"/>
          <w:sz w:val="24"/>
          <w:szCs w:val="24"/>
        </w:rPr>
        <w:t xml:space="preserve"> v </w:t>
      </w:r>
      <w:r w:rsidR="007B364C" w:rsidRPr="000E6A8C">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 xml:space="preserve">Dokladem řádného provedení díla a jeho nedílnou součástí je i doložení výsledků potřebných individuálních a komplexních zkoušek a požadavků příslušných státních orgánů. Provedení zkoušek se řídí podmínkami smlouvy, ČSN, projektovou </w:t>
      </w:r>
      <w:r w:rsidR="006A3E40" w:rsidRPr="00A0151D">
        <w:rPr>
          <w:rFonts w:asciiTheme="minorHAnsi" w:hAnsiTheme="minorHAnsi" w:cstheme="minorHAnsi"/>
        </w:rPr>
        <w:lastRenderedPageBreak/>
        <w:t>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664595F6" w14:textId="46DF6DBB" w:rsidR="009D5156"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363/2020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2A2763ED" w14:textId="62CBB6BA" w:rsidR="006374B3" w:rsidRPr="008460D5" w:rsidRDefault="006374B3" w:rsidP="00480EED">
      <w:pPr>
        <w:spacing w:before="120"/>
        <w:ind w:left="720" w:hanging="720"/>
        <w:rPr>
          <w:rFonts w:asciiTheme="minorHAnsi" w:hAnsiTheme="minorHAnsi" w:cstheme="minorHAnsi"/>
          <w:szCs w:val="24"/>
        </w:rPr>
      </w:pPr>
      <w:proofErr w:type="gramStart"/>
      <w:r>
        <w:rPr>
          <w:rFonts w:asciiTheme="minorHAnsi" w:hAnsiTheme="minorHAnsi" w:cstheme="minorHAnsi"/>
        </w:rPr>
        <w:t xml:space="preserve">8.8.5  </w:t>
      </w:r>
      <w:r w:rsidR="008460D5" w:rsidRPr="008460D5">
        <w:rPr>
          <w:rFonts w:asciiTheme="minorHAnsi" w:hAnsiTheme="minorHAnsi" w:cstheme="minorHAnsi"/>
          <w:color w:val="000000"/>
          <w:szCs w:val="24"/>
        </w:rPr>
        <w:t>Zhotovitel</w:t>
      </w:r>
      <w:proofErr w:type="gramEnd"/>
      <w:r w:rsidR="008460D5" w:rsidRPr="008460D5">
        <w:rPr>
          <w:rFonts w:asciiTheme="minorHAnsi" w:hAnsiTheme="minorHAnsi" w:cstheme="minorHAnsi"/>
          <w:color w:val="000000"/>
          <w:szCs w:val="24"/>
        </w:rPr>
        <w:t xml:space="preserve"> může zvolit variantu vést ode dne převzetí staveniště o pracích, které provádí, elektronický stavební deník v souladu se zákonem č. 283/2021 Sb. (tj. „nový </w:t>
      </w:r>
      <w:r w:rsidR="008460D5" w:rsidRPr="008460D5">
        <w:rPr>
          <w:rFonts w:asciiTheme="minorHAnsi" w:hAnsiTheme="minorHAnsi" w:cstheme="minorHAnsi"/>
          <w:color w:val="000000"/>
          <w:szCs w:val="24"/>
        </w:rPr>
        <w:lastRenderedPageBreak/>
        <w:t>stavební zákon“), a příslušným prováděcím předpisem (dále jen „elektronický stavební deník“). Zhotovitel ode dne převzetí staveniště zajistí objednateli a všem oprávněným osobám přístup do aplikace „</w:t>
      </w:r>
      <w:proofErr w:type="spellStart"/>
      <w:r w:rsidR="008460D5" w:rsidRPr="008460D5">
        <w:rPr>
          <w:rFonts w:asciiTheme="minorHAnsi" w:hAnsiTheme="minorHAnsi" w:cstheme="minorHAnsi"/>
          <w:color w:val="000000"/>
          <w:szCs w:val="24"/>
          <w:highlight w:val="yellow"/>
        </w:rPr>
        <w:t>xxxxxxxxx</w:t>
      </w:r>
      <w:proofErr w:type="spellEnd"/>
      <w:r w:rsidR="008460D5" w:rsidRPr="008460D5">
        <w:rPr>
          <w:rFonts w:asciiTheme="minorHAnsi" w:hAnsiTheme="minorHAnsi" w:cstheme="minorHAnsi"/>
          <w:color w:val="000000"/>
          <w:szCs w:val="24"/>
        </w:rPr>
        <w:t>“, kde bude veden elektronický stavební deník. Oprávněné osoby budou mít zhotovitelem zajištěný takový přístup, který jejich funkce vyžaduje</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w:t>
      </w:r>
      <w:proofErr w:type="gramStart"/>
      <w:r w:rsidRPr="00A0151D">
        <w:rPr>
          <w:rFonts w:asciiTheme="minorHAnsi" w:hAnsiTheme="minorHAnsi" w:cstheme="minorHAnsi"/>
        </w:rPr>
        <w:t xml:space="preserve">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proofErr w:type="gram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25B33B96"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r w:rsidR="000E6A8C">
        <w:rPr>
          <w:rFonts w:asciiTheme="minorHAnsi" w:hAnsiTheme="minorHAnsi" w:cstheme="minorHAnsi"/>
        </w:rPr>
        <w:t>,</w:t>
      </w:r>
    </w:p>
    <w:p w14:paraId="1353C7B1" w14:textId="221A9A51"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w:t>
      </w:r>
      <w:r w:rsidR="000E6A8C">
        <w:rPr>
          <w:rFonts w:asciiTheme="minorHAnsi" w:hAnsiTheme="minorHAnsi" w:cstheme="minorHAnsi"/>
        </w:rPr>
        <w:t>stavby,</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719EE838"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r w:rsidR="000E6A8C">
        <w:rPr>
          <w:rFonts w:asciiTheme="minorHAnsi" w:hAnsiTheme="minorHAnsi" w:cstheme="minorHAnsi"/>
        </w:rPr>
        <w:t>,</w:t>
      </w:r>
    </w:p>
    <w:p w14:paraId="5895935B" w14:textId="6E980366"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lastRenderedPageBreak/>
        <w:t>seznam zařízení, strojů a přístrojů dodávaných v rámci předávaného díla s příslušnými doklady, zejména záručními listy, výkresy skutečného stavu,</w:t>
      </w:r>
    </w:p>
    <w:p w14:paraId="4392F395" w14:textId="66B0E17E"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úplný a přesný seznam předávaných náhradních dílů jednotlivých zařízení, strojů </w:t>
      </w:r>
      <w:r w:rsidRPr="000E6A8C">
        <w:rPr>
          <w:rFonts w:asciiTheme="minorHAnsi" w:hAnsiTheme="minorHAnsi" w:cstheme="minorHAnsi"/>
        </w:rPr>
        <w:br/>
        <w:t>a přístrojů,</w:t>
      </w:r>
    </w:p>
    <w:p w14:paraId="43D960E8" w14:textId="55F66F9C"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zápisy o provedených méně a vícepracích, odpočtech a změnách oproti schválené dokumentaci pro provádění stavby – změnové listy,</w:t>
      </w:r>
    </w:p>
    <w:p w14:paraId="71B3A5FF" w14:textId="783FA187" w:rsidR="00730862" w:rsidRPr="000E6A8C" w:rsidRDefault="007930F1"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fotodokumentaci průběžně pořizovanou během stavby díla (řádně datovanou </w:t>
      </w:r>
      <w:r w:rsidR="00A10A9B" w:rsidRPr="000E6A8C">
        <w:rPr>
          <w:rFonts w:asciiTheme="minorHAnsi" w:hAnsiTheme="minorHAnsi" w:cstheme="minorHAnsi"/>
        </w:rPr>
        <w:br/>
      </w:r>
      <w:r w:rsidRPr="000E6A8C">
        <w:rPr>
          <w:rFonts w:asciiTheme="minorHAnsi" w:hAnsiTheme="minorHAnsi" w:cstheme="minorHAnsi"/>
        </w:rPr>
        <w:t>a popsanou)</w:t>
      </w:r>
      <w:r w:rsidR="000E6A8C">
        <w:rPr>
          <w:rFonts w:asciiTheme="minorHAnsi" w:hAnsiTheme="minorHAnsi" w:cstheme="minorHAnsi"/>
        </w:rPr>
        <w:t>,</w:t>
      </w:r>
    </w:p>
    <w:p w14:paraId="2CEBAA64" w14:textId="1CD7A8F5" w:rsidR="007930F1"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veškeré doklady potřebné ke kolaudaci předmětu díla předá objednatel zhotoviteli před plánovaným termínem dokončení díla</w:t>
      </w:r>
      <w:r w:rsidR="007930F1" w:rsidRPr="000E6A8C">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417C034B"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w:t>
      </w:r>
      <w:r w:rsidR="003F1386">
        <w:rPr>
          <w:rFonts w:asciiTheme="minorHAnsi" w:hAnsiTheme="minorHAnsi" w:cstheme="minorHAnsi"/>
        </w:rPr>
        <w:t> </w:t>
      </w:r>
      <w:r w:rsidR="000652C7">
        <w:rPr>
          <w:rFonts w:asciiTheme="minorHAnsi" w:hAnsiTheme="minorHAnsi" w:cstheme="minorHAnsi"/>
        </w:rPr>
        <w:t>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11F428C4" w:rsidR="000736F2" w:rsidRDefault="003F1386" w:rsidP="00480EED">
      <w:pPr>
        <w:spacing w:before="120"/>
        <w:ind w:left="720" w:hanging="720"/>
        <w:rPr>
          <w:rFonts w:asciiTheme="minorHAnsi" w:hAnsiTheme="minorHAnsi" w:cstheme="minorHAnsi"/>
        </w:rPr>
      </w:pPr>
      <w:r>
        <w:rPr>
          <w:rFonts w:asciiTheme="minorHAnsi" w:hAnsiTheme="minorHAnsi" w:cstheme="minorHAnsi"/>
        </w:rPr>
        <w:t>8.11.2</w:t>
      </w:r>
      <w:r>
        <w:rPr>
          <w:rFonts w:asciiTheme="minorHAnsi" w:hAnsiTheme="minorHAnsi" w:cstheme="minorHAnsi"/>
        </w:rPr>
        <w:tab/>
      </w:r>
      <w:r w:rsidR="000736F2">
        <w:rPr>
          <w:rFonts w:asciiTheme="minorHAnsi" w:hAnsiTheme="minorHAnsi" w:cstheme="minorHAnsi"/>
        </w:rPr>
        <w:t xml:space="preserve">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též do nižších úrovní dodavatelského řetězce. </w:t>
      </w:r>
    </w:p>
    <w:p w14:paraId="68D4EE0A" w14:textId="71449991" w:rsidR="000736F2" w:rsidRPr="00A0151D" w:rsidRDefault="003F1386" w:rsidP="00480EED">
      <w:pPr>
        <w:spacing w:before="120"/>
        <w:ind w:left="720" w:hanging="720"/>
        <w:rPr>
          <w:rFonts w:asciiTheme="minorHAnsi" w:hAnsiTheme="minorHAnsi" w:cstheme="minorHAnsi"/>
        </w:rPr>
      </w:pPr>
      <w:r>
        <w:rPr>
          <w:rFonts w:asciiTheme="minorHAnsi" w:hAnsiTheme="minorHAnsi" w:cstheme="minorHAnsi"/>
        </w:rPr>
        <w:t>8.11.3</w:t>
      </w:r>
      <w:r>
        <w:rPr>
          <w:rFonts w:asciiTheme="minorHAnsi" w:hAnsiTheme="minorHAnsi" w:cstheme="minorHAnsi"/>
        </w:rPr>
        <w:tab/>
      </w:r>
      <w:r w:rsidR="000736F2">
        <w:rPr>
          <w:rFonts w:asciiTheme="minorHAnsi" w:hAnsiTheme="minorHAnsi" w:cstheme="minorHAnsi"/>
        </w:rPr>
        <w:t xml:space="preserve">Zhotovitel je povinen vyvinout maximální úsilí směřující k eliminaci ukládání stavebního a demoličního odpadu vytvořeného při odstranění předmětné stavby na </w:t>
      </w:r>
      <w:r w:rsidR="000736F2">
        <w:rPr>
          <w:rFonts w:asciiTheme="minorHAnsi" w:hAnsiTheme="minorHAnsi" w:cstheme="minorHAnsi"/>
        </w:rPr>
        <w:lastRenderedPageBreak/>
        <w:t>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9" w:name="_Toc189114242"/>
      <w:r w:rsidRPr="00A0151D">
        <w:rPr>
          <w:rFonts w:asciiTheme="minorHAnsi" w:hAnsiTheme="minorHAnsi" w:cstheme="minorHAnsi"/>
        </w:rPr>
        <w:t>9. Smluvní pokuty</w:t>
      </w:r>
      <w:bookmarkEnd w:id="9"/>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w:t>
      </w:r>
      <w:proofErr w:type="gramStart"/>
      <w:r w:rsidR="00CD20FE">
        <w:rPr>
          <w:rFonts w:asciiTheme="minorHAnsi" w:hAnsiTheme="minorHAnsi" w:cstheme="minorHAnsi"/>
        </w:rPr>
        <w:t>nevyklidí</w:t>
      </w:r>
      <w:proofErr w:type="gramEnd"/>
      <w:r w:rsidR="00CD20FE">
        <w:rPr>
          <w:rFonts w:asciiTheme="minorHAnsi" w:hAnsiTheme="minorHAnsi" w:cstheme="minorHAnsi"/>
        </w:rPr>
        <w:t xml:space="preserve">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proofErr w:type="gramStart"/>
      <w:r w:rsidR="00CD20FE">
        <w:rPr>
          <w:rFonts w:asciiTheme="minorHAnsi" w:hAnsiTheme="minorHAnsi" w:cstheme="minorHAnsi"/>
        </w:rPr>
        <w:t>zaplatí</w:t>
      </w:r>
      <w:proofErr w:type="gramEnd"/>
      <w:r w:rsidR="00CD20FE">
        <w:rPr>
          <w:rFonts w:asciiTheme="minorHAnsi" w:hAnsiTheme="minorHAnsi" w:cstheme="minorHAnsi"/>
        </w:rPr>
        <w:t xml:space="preserve">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7708799A"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285029" w:rsidRPr="00285029">
        <w:rPr>
          <w:rFonts w:asciiTheme="minorHAnsi" w:hAnsiTheme="minorHAnsi" w:cstheme="minorHAnsi"/>
        </w:rPr>
        <w:t>5</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2A766A52" w:rsidR="003C3EBC" w:rsidRP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lastRenderedPageBreak/>
        <w:t>9.12</w:t>
      </w:r>
      <w:r w:rsidRPr="003C3EBC">
        <w:rPr>
          <w:rFonts w:asciiTheme="minorHAnsi" w:hAnsiTheme="minorHAnsi" w:cstheme="minorHAnsi"/>
        </w:rPr>
        <w:t xml:space="preserve"> Jestliže zhotovitel nedodrží povinnost informovat objednatele dle čl. 8.6.3 a 8.4.1, zaplatí smluvní pokutu ve výši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30E8AA87" w14:textId="54325868" w:rsid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9.13</w:t>
      </w:r>
      <w:r w:rsidRPr="003C3EBC">
        <w:rPr>
          <w:rFonts w:asciiTheme="minorHAnsi" w:hAnsiTheme="minorHAnsi" w:cstheme="minorHAnsi"/>
        </w:rPr>
        <w:t xml:space="preserve"> Jestliže zhotovitel nedodrží povinnost zápisu do stavebního deníku dle čl. 8.6.3 a 8.4.1, 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14FCF803" w14:textId="6B9E2301" w:rsidR="00BC2CE1" w:rsidRPr="003C3EBC" w:rsidRDefault="00BC2CE1" w:rsidP="003C3EBC">
      <w:pPr>
        <w:spacing w:before="240"/>
        <w:ind w:left="567" w:hanging="567"/>
        <w:rPr>
          <w:rFonts w:asciiTheme="minorHAnsi" w:hAnsiTheme="minorHAnsi" w:cstheme="minorHAnsi"/>
        </w:rPr>
      </w:pPr>
      <w:r w:rsidRPr="005433D8">
        <w:rPr>
          <w:rFonts w:asciiTheme="minorHAnsi" w:hAnsiTheme="minorHAnsi" w:cstheme="minorHAnsi"/>
          <w:b/>
          <w:bCs/>
        </w:rPr>
        <w:t>9.14</w:t>
      </w:r>
      <w:r>
        <w:rPr>
          <w:rFonts w:asciiTheme="minorHAnsi" w:hAnsiTheme="minorHAnsi" w:cstheme="minorHAnsi"/>
        </w:rPr>
        <w:t xml:space="preserve"> Jestliže zhotovitel nedodrží povinnost pořizování fotodokumentace dle čl. 8.4.3, </w:t>
      </w:r>
      <w:r w:rsidRPr="003C3EBC">
        <w:rPr>
          <w:rFonts w:asciiTheme="minorHAnsi" w:hAnsiTheme="minorHAnsi" w:cstheme="minorHAnsi"/>
        </w:rPr>
        <w:t xml:space="preserve">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2525318F" w14:textId="2D05980F" w:rsidR="00F44EFC"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0" w:name="_Toc189114243"/>
      <w:r w:rsidRPr="00A0151D">
        <w:rPr>
          <w:rFonts w:asciiTheme="minorHAnsi" w:hAnsiTheme="minorHAnsi" w:cstheme="minorHAnsi"/>
        </w:rPr>
        <w:t>10. Vyšší moc</w:t>
      </w:r>
      <w:bookmarkEnd w:id="10"/>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341E7639" w14:textId="77777777" w:rsidR="000E6A8C" w:rsidRDefault="00F857EA" w:rsidP="00A3047F">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p>
    <w:p w14:paraId="108B94C3" w14:textId="77777777" w:rsidR="000E6A8C" w:rsidRDefault="000E6A8C" w:rsidP="00A3047F">
      <w:pPr>
        <w:ind w:left="720" w:hanging="720"/>
        <w:rPr>
          <w:rFonts w:asciiTheme="minorHAnsi" w:hAnsiTheme="minorHAnsi" w:cstheme="minorHAnsi"/>
        </w:rPr>
      </w:pPr>
    </w:p>
    <w:p w14:paraId="55D6A8D2" w14:textId="77777777" w:rsidR="000E6A8C" w:rsidRDefault="000E6A8C" w:rsidP="00A3047F">
      <w:pPr>
        <w:ind w:left="720" w:hanging="720"/>
        <w:rPr>
          <w:rFonts w:asciiTheme="minorHAnsi" w:hAnsiTheme="minorHAnsi" w:cstheme="minorHAnsi"/>
        </w:rPr>
      </w:pPr>
    </w:p>
    <w:p w14:paraId="0EEC7A40" w14:textId="22E93361" w:rsidR="001C1C90" w:rsidRPr="008460D5" w:rsidRDefault="00307195" w:rsidP="008460D5">
      <w:pPr>
        <w:jc w:val="center"/>
        <w:rPr>
          <w:rFonts w:asciiTheme="minorHAnsi" w:hAnsiTheme="minorHAnsi" w:cstheme="minorHAnsi"/>
        </w:rPr>
      </w:pPr>
      <w:r w:rsidRPr="00A0151D">
        <w:rPr>
          <w:rFonts w:asciiTheme="minorHAnsi" w:hAnsiTheme="minorHAnsi" w:cstheme="minorHAnsi"/>
          <w:b/>
          <w:bCs/>
        </w:rPr>
        <w:t>1</w:t>
      </w:r>
      <w:r w:rsidR="00BA5D3E">
        <w:rPr>
          <w:rFonts w:asciiTheme="minorHAnsi" w:hAnsiTheme="minorHAnsi" w:cstheme="minorHAnsi"/>
          <w:b/>
          <w:bCs/>
        </w:rPr>
        <w:t>1</w:t>
      </w:r>
      <w:r w:rsidR="001C1C90" w:rsidRPr="00A0151D">
        <w:rPr>
          <w:rFonts w:asciiTheme="minorHAnsi" w:hAnsiTheme="minorHAnsi" w:cstheme="minorHAnsi"/>
          <w:b/>
          <w:bCs/>
        </w:rPr>
        <w:t>. Odstoupení od smlouvy</w:t>
      </w:r>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1B92F20B" w:rsidR="001C1C90" w:rsidRPr="00A0151D" w:rsidRDefault="002E73CB" w:rsidP="00EB426E">
      <w:pPr>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w:t>
      </w:r>
      <w:r w:rsidR="00214F5B" w:rsidRPr="00A0151D">
        <w:rPr>
          <w:rFonts w:asciiTheme="minorHAnsi" w:hAnsiTheme="minorHAnsi" w:cstheme="minorHAnsi"/>
        </w:rPr>
        <w:lastRenderedPageBreak/>
        <w:t>nemůže plnit své závazky ze smlouvy.</w:t>
      </w:r>
    </w:p>
    <w:p w14:paraId="02723053" w14:textId="1F63EC39" w:rsidR="001238BA"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6FC43D25" w14:textId="77777777" w:rsidR="003F1386" w:rsidRPr="00A0151D" w:rsidRDefault="003F1386" w:rsidP="003F1386">
      <w:pPr>
        <w:ind w:left="720" w:hanging="720"/>
        <w:rPr>
          <w:rFonts w:asciiTheme="minorHAnsi" w:hAnsiTheme="minorHAnsi" w:cstheme="minorHAnsi"/>
        </w:rPr>
      </w:pP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7B6BB3C7" w14:textId="77777777" w:rsidR="00E16A2A"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42C0F558" w:rsidR="00A607DE" w:rsidRPr="00A0151D" w:rsidRDefault="00B83B85" w:rsidP="003F1386">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336AF3BE" w14:textId="6EA56E98" w:rsidR="00776FB0" w:rsidRPr="00A0151D" w:rsidRDefault="00C92B1D" w:rsidP="00567307">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p>
    <w:p w14:paraId="0971EE41" w14:textId="59DF7411" w:rsidR="001C1C90" w:rsidRPr="00A0151D" w:rsidRDefault="00A10A9B" w:rsidP="00663BFA">
      <w:pPr>
        <w:pStyle w:val="SoD"/>
        <w:rPr>
          <w:rFonts w:asciiTheme="minorHAnsi" w:hAnsiTheme="minorHAnsi" w:cstheme="minorHAnsi"/>
        </w:rPr>
      </w:pPr>
      <w:bookmarkStart w:id="11" w:name="_Toc189114244"/>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1"/>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w:t>
      </w:r>
      <w:r w:rsidR="00EE56B1" w:rsidRPr="00A0151D">
        <w:rPr>
          <w:rFonts w:asciiTheme="minorHAnsi" w:hAnsiTheme="minorHAnsi" w:cstheme="minorHAnsi"/>
        </w:rPr>
        <w:lastRenderedPageBreak/>
        <w:t xml:space="preserve">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6601AE81"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A5D3E" w:rsidRPr="00BA5D3E">
        <w:rPr>
          <w:rFonts w:asciiTheme="minorHAnsi" w:hAnsiTheme="minorHAnsi" w:cstheme="minorHAnsi"/>
        </w:rPr>
        <w:t>2.</w:t>
      </w:r>
      <w:r w:rsidR="00A02BD5" w:rsidRPr="00BA5D3E">
        <w:rPr>
          <w:rFonts w:asciiTheme="minorHAnsi" w:hAnsiTheme="minorHAnsi" w:cstheme="minorHAnsi"/>
        </w:rPr>
        <w:t>1</w:t>
      </w:r>
      <w:r w:rsidR="00BA5D3E">
        <w:rPr>
          <w:rFonts w:asciiTheme="minorHAnsi" w:hAnsiTheme="minorHAnsi" w:cstheme="minorHAnsi"/>
        </w:rPr>
        <w:t>.</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1E363692" w14:textId="3B0FA858" w:rsidR="00567307" w:rsidRDefault="00D2489A" w:rsidP="00EB426E">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2" w:name="_Toc189114245"/>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2"/>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Pr="00D1508E" w:rsidRDefault="001C1C90" w:rsidP="00D1508E">
      <w:pPr>
        <w:spacing w:before="240"/>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w:t>
      </w:r>
      <w:r w:rsidRPr="00A0151D">
        <w:rPr>
          <w:rFonts w:asciiTheme="minorHAnsi" w:hAnsiTheme="minorHAnsi" w:cstheme="minorHAnsi"/>
        </w:rPr>
        <w:lastRenderedPageBreak/>
        <w:t xml:space="preserve">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14:paraId="5C0FFF6F" w14:textId="6B2BEAAB" w:rsidR="00247678" w:rsidRPr="00A0151D"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3C8C02A5" w14:textId="46712F74" w:rsidR="00247678" w:rsidRPr="00D1508E"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13CEC3D4" w14:textId="26E2770B" w:rsidR="001B7CCB"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w:t>
      </w:r>
      <w:r w:rsidR="008620F0">
        <w:rPr>
          <w:rFonts w:asciiTheme="minorHAnsi" w:hAnsiTheme="minorHAnsi" w:cstheme="minorHAnsi"/>
        </w:rPr>
        <w:t>7</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r w:rsidR="001C1C90" w:rsidRPr="00A0151D">
        <w:rPr>
          <w:rFonts w:asciiTheme="minorHAnsi" w:hAnsiTheme="minorHAnsi" w:cstheme="minorHAnsi"/>
        </w:rPr>
        <w:t xml:space="preserve">    </w:t>
      </w:r>
    </w:p>
    <w:p w14:paraId="070B0C92" w14:textId="145C1EB0" w:rsidR="00567307" w:rsidRPr="00A0151D" w:rsidRDefault="00BA5D3E" w:rsidP="00567307">
      <w:pPr>
        <w:tabs>
          <w:tab w:val="left" w:pos="709"/>
        </w:tabs>
        <w:spacing w:before="120"/>
        <w:ind w:left="709" w:hanging="709"/>
        <w:rPr>
          <w:rFonts w:asciiTheme="minorHAnsi" w:hAnsiTheme="minorHAnsi" w:cstheme="minorHAnsi"/>
        </w:rPr>
      </w:pPr>
      <w:r>
        <w:rPr>
          <w:rFonts w:asciiTheme="minorHAnsi" w:hAnsiTheme="minorHAnsi" w:cstheme="minorHAnsi"/>
        </w:rPr>
        <w:t>13.5</w:t>
      </w:r>
      <w:r w:rsidR="00243C99" w:rsidRPr="00A0151D">
        <w:rPr>
          <w:rFonts w:asciiTheme="minorHAnsi" w:hAnsiTheme="minorHAnsi" w:cstheme="minorHAnsi"/>
        </w:rPr>
        <w:t>.</w:t>
      </w:r>
      <w:r w:rsidR="008620F0">
        <w:rPr>
          <w:rFonts w:asciiTheme="minorHAnsi" w:hAnsiTheme="minorHAnsi" w:cstheme="minorHAnsi"/>
        </w:rPr>
        <w:t>8</w:t>
      </w:r>
      <w:r w:rsidR="00EC7C72" w:rsidRPr="00A0151D">
        <w:rPr>
          <w:rFonts w:asciiTheme="minorHAnsi" w:hAnsiTheme="minorHAnsi" w:cstheme="minorHAnsi"/>
        </w:rPr>
        <w:t xml:space="preserve">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14:paraId="6961E5AF" w14:textId="40FA5257" w:rsidR="00611B98" w:rsidRDefault="00BA5D3E" w:rsidP="003C5FC1">
      <w:pPr>
        <w:tabs>
          <w:tab w:val="left" w:pos="720"/>
        </w:tabs>
        <w:spacing w:before="120"/>
        <w:ind w:left="709" w:hanging="709"/>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8620F0">
        <w:rPr>
          <w:rFonts w:asciiTheme="minorHAnsi" w:hAnsiTheme="minorHAnsi" w:cstheme="minorHAnsi"/>
        </w:rPr>
        <w:t>9</w:t>
      </w:r>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5E359FF5" w14:textId="77777777" w:rsidR="008620F0" w:rsidRDefault="008620F0" w:rsidP="003C5FC1">
      <w:pPr>
        <w:tabs>
          <w:tab w:val="left" w:pos="720"/>
        </w:tabs>
        <w:spacing w:before="120"/>
        <w:ind w:left="709" w:hanging="709"/>
        <w:rPr>
          <w:rFonts w:asciiTheme="minorHAnsi" w:hAnsiTheme="minorHAnsi" w:cstheme="minorHAnsi"/>
        </w:rPr>
      </w:pPr>
    </w:p>
    <w:p w14:paraId="62196CCD" w14:textId="43CA3A34" w:rsidR="001C1C90" w:rsidRPr="00A0151D" w:rsidRDefault="001C1C90"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lastRenderedPageBreak/>
        <w:t>1</w:t>
      </w:r>
      <w:r w:rsidR="00BA5D3E">
        <w:rPr>
          <w:rFonts w:asciiTheme="minorHAnsi" w:hAnsiTheme="minorHAnsi" w:cstheme="minorHAnsi"/>
          <w:b/>
          <w:bCs/>
        </w:rPr>
        <w:t>4</w:t>
      </w:r>
      <w:r w:rsidRPr="00A0151D">
        <w:rPr>
          <w:rFonts w:asciiTheme="minorHAnsi" w:hAnsiTheme="minorHAnsi" w:cstheme="minorHAnsi"/>
          <w:b/>
          <w:bCs/>
        </w:rPr>
        <w:t>. Doložka obecního zřízení</w:t>
      </w:r>
    </w:p>
    <w:p w14:paraId="046FE804" w14:textId="499270CA" w:rsidR="001C1C90" w:rsidRPr="00A0151D"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F44EFC" w:rsidRPr="00A0151D">
        <w:rPr>
          <w:rFonts w:asciiTheme="minorHAnsi" w:hAnsiTheme="minorHAnsi" w:cstheme="minorHAnsi"/>
          <w:highlight w:val="cyan"/>
        </w:rPr>
        <w:t>…</w:t>
      </w:r>
      <w:proofErr w:type="gramStart"/>
      <w:r w:rsidR="00F44EFC" w:rsidRPr="00A0151D">
        <w:rPr>
          <w:rFonts w:asciiTheme="minorHAnsi" w:hAnsiTheme="minorHAnsi" w:cstheme="minorHAnsi"/>
          <w:highlight w:val="cyan"/>
        </w:rPr>
        <w:t>…..</w:t>
      </w:r>
      <w:r w:rsidR="00F44EFC" w:rsidRPr="00A0151D">
        <w:rPr>
          <w:rFonts w:asciiTheme="minorHAnsi" w:hAnsiTheme="minorHAnsi" w:cstheme="minorHAnsi"/>
        </w:rPr>
        <w:t xml:space="preserve"> </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proofErr w:type="gramEnd"/>
      <w:r w:rsidRPr="00A0151D">
        <w:rPr>
          <w:rFonts w:asciiTheme="minorHAnsi" w:hAnsiTheme="minorHAnsi" w:cstheme="minorHAnsi"/>
        </w:rPr>
        <w:t xml:space="preserve"> č. </w:t>
      </w:r>
      <w:r w:rsidR="00F44EFC" w:rsidRPr="00A0151D">
        <w:rPr>
          <w:rFonts w:asciiTheme="minorHAnsi" w:hAnsiTheme="minorHAnsi" w:cstheme="minorHAnsi"/>
          <w:highlight w:val="cyan"/>
        </w:rPr>
        <w:t>..</w:t>
      </w:r>
      <w:r w:rsidR="00FE6EA7" w:rsidRPr="00A0151D">
        <w:rPr>
          <w:rFonts w:asciiTheme="minorHAnsi" w:hAnsiTheme="minorHAnsi" w:cstheme="minorHAnsi"/>
          <w:highlight w:val="cyan"/>
        </w:rPr>
        <w:t>.</w:t>
      </w:r>
      <w:r w:rsidR="00F44EFC" w:rsidRPr="00A0151D">
        <w:rPr>
          <w:rFonts w:asciiTheme="minorHAnsi" w:hAnsiTheme="minorHAnsi" w:cstheme="minorHAnsi"/>
        </w:rPr>
        <w:t xml:space="preserve">, bod č. </w:t>
      </w:r>
      <w:r w:rsidR="00F44EFC" w:rsidRPr="00A0151D">
        <w:rPr>
          <w:rFonts w:asciiTheme="minorHAnsi" w:hAnsiTheme="minorHAnsi" w:cstheme="minorHAnsi"/>
          <w:highlight w:val="cyan"/>
        </w:rPr>
        <w:t>…. .</w:t>
      </w:r>
    </w:p>
    <w:p w14:paraId="54249860" w14:textId="77777777" w:rsidR="00CF6ADD" w:rsidRPr="00A0151D" w:rsidRDefault="00CF6ADD" w:rsidP="00583407">
      <w:pPr>
        <w:rPr>
          <w:rFonts w:asciiTheme="minorHAnsi" w:hAnsiTheme="minorHAnsi" w:cstheme="minorHAnsi"/>
        </w:rPr>
      </w:pPr>
    </w:p>
    <w:p w14:paraId="340E3D78" w14:textId="77777777" w:rsidR="00C128A2" w:rsidRPr="00A0151D" w:rsidRDefault="00C128A2" w:rsidP="00134652">
      <w:pPr>
        <w:outlineLvl w:val="0"/>
        <w:rPr>
          <w:rFonts w:asciiTheme="minorHAnsi" w:hAnsiTheme="minorHAnsi" w:cstheme="minorHAnsi"/>
        </w:rPr>
      </w:pPr>
    </w:p>
    <w:p w14:paraId="1AF67A30" w14:textId="36B488E2"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CF6690" w:rsidRPr="00A0151D">
        <w:rPr>
          <w:rFonts w:asciiTheme="minorHAnsi" w:hAnsiTheme="minorHAnsi" w:cstheme="minorHAnsi"/>
        </w:rPr>
        <w:t xml:space="preserve"> </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F44EFC" w:rsidRPr="003F1386">
        <w:rPr>
          <w:rFonts w:asciiTheme="minorHAnsi" w:hAnsiTheme="minorHAnsi" w:cstheme="minorHAnsi"/>
          <w:highlight w:val="yellow"/>
        </w:rPr>
        <w:t>……</w:t>
      </w:r>
      <w:r w:rsidR="003F1386" w:rsidRPr="003F1386">
        <w:rPr>
          <w:rFonts w:asciiTheme="minorHAnsi" w:hAnsiTheme="minorHAnsi" w:cstheme="minorHAnsi"/>
          <w:highlight w:val="yellow"/>
        </w:rPr>
        <w:t>…….</w:t>
      </w:r>
    </w:p>
    <w:p w14:paraId="7DB1B545" w14:textId="77777777" w:rsidR="00567307" w:rsidRPr="00A0151D" w:rsidRDefault="00567307" w:rsidP="00583407">
      <w:pPr>
        <w:rPr>
          <w:rFonts w:asciiTheme="minorHAnsi" w:hAnsiTheme="minorHAnsi" w:cstheme="minorHAnsi"/>
        </w:rPr>
      </w:pPr>
    </w:p>
    <w:p w14:paraId="25841892" w14:textId="77777777" w:rsidR="00567307" w:rsidRPr="00A0151D" w:rsidRDefault="00567307" w:rsidP="00583407">
      <w:pPr>
        <w:rPr>
          <w:rFonts w:asciiTheme="minorHAnsi" w:hAnsiTheme="minorHAnsi" w:cstheme="minorHAnsi"/>
        </w:rPr>
      </w:pPr>
    </w:p>
    <w:p w14:paraId="57AF604B" w14:textId="77777777" w:rsidR="00567307" w:rsidRPr="00A0151D" w:rsidRDefault="00567307" w:rsidP="00583407">
      <w:pPr>
        <w:rPr>
          <w:rFonts w:asciiTheme="minorHAnsi" w:hAnsiTheme="minorHAnsi" w:cstheme="minorHAnsi"/>
        </w:rPr>
      </w:pPr>
    </w:p>
    <w:p w14:paraId="3D66378B" w14:textId="77777777" w:rsidR="00D44E6C" w:rsidRDefault="00D44E6C" w:rsidP="00583407">
      <w:pPr>
        <w:rPr>
          <w:rFonts w:asciiTheme="minorHAnsi" w:hAnsiTheme="minorHAnsi" w:cstheme="minorHAnsi"/>
        </w:rPr>
      </w:pPr>
    </w:p>
    <w:p w14:paraId="4705C275" w14:textId="77777777" w:rsidR="003F1386" w:rsidRDefault="003F1386" w:rsidP="00583407">
      <w:pPr>
        <w:rPr>
          <w:rFonts w:asciiTheme="minorHAnsi" w:hAnsiTheme="minorHAnsi" w:cstheme="minorHAnsi"/>
        </w:rPr>
      </w:pPr>
    </w:p>
    <w:p w14:paraId="4301D659" w14:textId="77777777" w:rsidR="003F1386" w:rsidRPr="00A0151D" w:rsidRDefault="003F1386" w:rsidP="00583407">
      <w:pPr>
        <w:rPr>
          <w:rFonts w:asciiTheme="minorHAnsi" w:hAnsiTheme="minorHAnsi" w:cstheme="minorHAnsi"/>
        </w:rPr>
      </w:pPr>
      <w:bookmarkStart w:id="13" w:name="_GoBack"/>
      <w:bookmarkEnd w:id="13"/>
    </w:p>
    <w:p w14:paraId="156DA092" w14:textId="77777777" w:rsidR="00223411" w:rsidRPr="00A0151D" w:rsidRDefault="00223411" w:rsidP="00583407">
      <w:pPr>
        <w:rPr>
          <w:rFonts w:asciiTheme="minorHAnsi" w:hAnsiTheme="minorHAnsi" w:cstheme="minorHAnsi"/>
        </w:rPr>
      </w:pPr>
    </w:p>
    <w:p w14:paraId="29B5C90C" w14:textId="77777777" w:rsidR="00223411" w:rsidRPr="00A0151D" w:rsidRDefault="00223411" w:rsidP="00583407">
      <w:pPr>
        <w:rPr>
          <w:rFonts w:asciiTheme="minorHAnsi" w:hAnsiTheme="minorHAnsi" w:cstheme="minorHAnsi"/>
        </w:rPr>
        <w:sectPr w:rsidR="00223411" w:rsidRPr="00A0151D" w:rsidSect="006D45D8">
          <w:headerReference w:type="default" r:id="rId11"/>
          <w:footerReference w:type="default" r:id="rId12"/>
          <w:endnotePr>
            <w:numFmt w:val="decimal"/>
            <w:numStart w:val="0"/>
          </w:endnotePr>
          <w:pgSz w:w="11907" w:h="16840"/>
          <w:pgMar w:top="851" w:right="1418" w:bottom="993" w:left="1418" w:header="457" w:footer="416" w:gutter="0"/>
          <w:cols w:space="708"/>
        </w:sectPr>
      </w:pPr>
    </w:p>
    <w:p w14:paraId="3DEE9A31" w14:textId="77777777" w:rsidR="00893720" w:rsidRPr="00A0151D" w:rsidRDefault="00893720" w:rsidP="00583407">
      <w:pPr>
        <w:rPr>
          <w:rFonts w:asciiTheme="minorHAnsi" w:hAnsiTheme="minorHAnsi" w:cstheme="minorHAnsi"/>
        </w:rPr>
      </w:pPr>
    </w:p>
    <w:p w14:paraId="059E128F" w14:textId="77777777"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14:paraId="1C3AB9BD" w14:textId="77777777"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14:paraId="13F44D92"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14:paraId="1E509F93" w14:textId="586CF045"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r w:rsidR="005E2C4C" w:rsidRPr="00A0151D">
        <w:rPr>
          <w:rFonts w:asciiTheme="minorHAnsi" w:hAnsiTheme="minorHAnsi" w:cstheme="minorHAnsi"/>
        </w:rPr>
        <w:t xml:space="preserve">                                                           </w:t>
      </w:r>
    </w:p>
    <w:p w14:paraId="16069376"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 xml:space="preserve"> </w:t>
      </w:r>
    </w:p>
    <w:p w14:paraId="1553CD2B" w14:textId="77777777" w:rsidR="00663BFA" w:rsidRPr="00A0151D" w:rsidRDefault="00663BFA" w:rsidP="00886B8C">
      <w:pPr>
        <w:rPr>
          <w:rFonts w:asciiTheme="minorHAnsi" w:hAnsiTheme="minorHAnsi" w:cstheme="minorHAnsi"/>
        </w:rPr>
      </w:pPr>
    </w:p>
    <w:p w14:paraId="4AF2A00B" w14:textId="0B68A677" w:rsidR="001C1C90" w:rsidRPr="00A0151D" w:rsidRDefault="005E2C4C" w:rsidP="00886B8C">
      <w:pPr>
        <w:rPr>
          <w:rFonts w:asciiTheme="minorHAnsi" w:hAnsiTheme="minorHAnsi" w:cstheme="minorHAnsi"/>
        </w:rPr>
      </w:pPr>
      <w:r w:rsidRPr="00A0151D">
        <w:rPr>
          <w:rFonts w:asciiTheme="minorHAnsi" w:hAnsiTheme="minorHAnsi" w:cstheme="minorHAnsi"/>
        </w:rPr>
        <w:t xml:space="preserve">          </w:t>
      </w:r>
      <w:r w:rsidR="00CF6690" w:rsidRPr="00A0151D">
        <w:rPr>
          <w:rFonts w:asciiTheme="minorHAnsi" w:hAnsiTheme="minorHAnsi" w:cstheme="minorHAnsi"/>
        </w:rPr>
        <w:t>……….</w:t>
      </w:r>
      <w:r w:rsidR="001C1C90" w:rsidRPr="00A0151D">
        <w:rPr>
          <w:rFonts w:asciiTheme="minorHAnsi" w:hAnsiTheme="minorHAnsi" w:cstheme="minorHAnsi"/>
        </w:rPr>
        <w:t>.....................................</w:t>
      </w:r>
    </w:p>
    <w:p w14:paraId="58F2B364" w14:textId="4A46575D" w:rsidR="00243C99" w:rsidRPr="00A0151D" w:rsidRDefault="005E2C4C" w:rsidP="00886B8C">
      <w:pPr>
        <w:rPr>
          <w:rFonts w:asciiTheme="minorHAnsi" w:hAnsiTheme="minorHAnsi" w:cstheme="minorHAnsi"/>
          <w:b/>
          <w:highlight w:val="yellow"/>
        </w:rPr>
      </w:pP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008620F0">
        <w:rPr>
          <w:rFonts w:asciiTheme="minorHAnsi" w:hAnsiTheme="minorHAnsi" w:cstheme="minorHAnsi"/>
          <w:b/>
        </w:rPr>
        <w:t xml:space="preserve">   </w:t>
      </w:r>
      <w:r w:rsidR="00F44EFC" w:rsidRPr="00A0151D">
        <w:rPr>
          <w:rFonts w:asciiTheme="minorHAnsi" w:hAnsiTheme="minorHAnsi" w:cstheme="minorHAnsi"/>
          <w:b/>
          <w:highlight w:val="yellow"/>
        </w:rPr>
        <w:t>………</w:t>
      </w:r>
    </w:p>
    <w:p w14:paraId="71D8E4A8" w14:textId="2C99191D" w:rsidR="00583BFA" w:rsidRPr="00A0151D" w:rsidRDefault="00F44EFC" w:rsidP="00243C99">
      <w:pPr>
        <w:jc w:val="center"/>
        <w:rPr>
          <w:rFonts w:asciiTheme="minorHAnsi" w:hAnsiTheme="minorHAnsi" w:cstheme="minorHAnsi"/>
        </w:rPr>
      </w:pPr>
      <w:r w:rsidRPr="00A0151D">
        <w:rPr>
          <w:rFonts w:asciiTheme="minorHAnsi" w:hAnsiTheme="minorHAnsi" w:cstheme="minorHAnsi"/>
          <w:highlight w:val="yellow"/>
        </w:rPr>
        <w:t>……………..</w:t>
      </w:r>
      <w:r w:rsidR="005E2C4C" w:rsidRPr="00A0151D">
        <w:rPr>
          <w:rFonts w:asciiTheme="minorHAnsi" w:hAnsiTheme="minorHAnsi" w:cstheme="minorHAnsi"/>
          <w:highlight w:val="yellow"/>
        </w:rPr>
        <w:t>.</w:t>
      </w:r>
      <w:r w:rsidR="005E2C4C" w:rsidRPr="00A0151D">
        <w:rPr>
          <w:rFonts w:asciiTheme="minorHAnsi" w:hAnsiTheme="minorHAnsi" w:cstheme="minorHAnsi"/>
        </w:rPr>
        <w:t xml:space="preserve"> </w:t>
      </w:r>
    </w:p>
    <w:p w14:paraId="28C8FF5D" w14:textId="50F5791D" w:rsidR="00583BFA" w:rsidRPr="00A0151D" w:rsidRDefault="005E2C4C" w:rsidP="00243C99">
      <w:pPr>
        <w:jc w:val="center"/>
        <w:rPr>
          <w:rFonts w:asciiTheme="minorHAnsi" w:hAnsiTheme="minorHAnsi" w:cstheme="minorHAnsi"/>
        </w:rPr>
      </w:pPr>
      <w:r w:rsidRPr="00A0151D">
        <w:rPr>
          <w:rFonts w:asciiTheme="minorHAnsi" w:hAnsiTheme="minorHAnsi" w:cstheme="minorHAnsi"/>
        </w:rPr>
        <w:t>(zhotovitel)</w:t>
      </w:r>
    </w:p>
    <w:p w14:paraId="41F94FDA" w14:textId="77777777" w:rsidR="00583BFA" w:rsidRPr="00A0151D" w:rsidRDefault="00583BFA" w:rsidP="00243C99">
      <w:pPr>
        <w:jc w:val="center"/>
        <w:rPr>
          <w:rFonts w:asciiTheme="minorHAnsi" w:hAnsiTheme="minorHAnsi" w:cstheme="minorHAnsi"/>
        </w:rPr>
      </w:pPr>
    </w:p>
    <w:p w14:paraId="14793976" w14:textId="77777777"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14:paraId="099E207D" w14:textId="77777777" w:rsidR="00223411" w:rsidRPr="00A0151D" w:rsidRDefault="00223411">
      <w:pPr>
        <w:widowControl/>
        <w:jc w:val="left"/>
        <w:rPr>
          <w:rFonts w:asciiTheme="minorHAnsi" w:hAnsiTheme="minorHAnsi" w:cstheme="minorHAnsi"/>
          <w:b/>
          <w:highlight w:val="yellow"/>
        </w:rPr>
      </w:pPr>
    </w:p>
    <w:p w14:paraId="12510CDE" w14:textId="63C70C55"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14:paraId="58AE2489" w14:textId="77777777" w:rsidR="008620F0" w:rsidRDefault="00E16A2A" w:rsidP="00583407">
      <w:pPr>
        <w:rPr>
          <w:rFonts w:asciiTheme="minorHAnsi" w:hAnsiTheme="minorHAnsi" w:cstheme="minorHAnsi"/>
        </w:rPr>
      </w:pPr>
      <w:r w:rsidRPr="00A0151D">
        <w:rPr>
          <w:rFonts w:asciiTheme="minorHAnsi" w:hAnsiTheme="minorHAnsi" w:cstheme="minorHAnsi"/>
        </w:rPr>
        <w:t>Č.</w:t>
      </w:r>
      <w:r w:rsidR="00BF6762" w:rsidRPr="00A0151D">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C67386">
        <w:rPr>
          <w:rFonts w:asciiTheme="minorHAnsi" w:hAnsiTheme="minorHAnsi" w:cstheme="minorHAnsi"/>
        </w:rPr>
        <w:t xml:space="preserve"> </w:t>
      </w:r>
      <w:r w:rsidR="008620F0" w:rsidRPr="00A0151D">
        <w:rPr>
          <w:rFonts w:asciiTheme="minorHAnsi" w:hAnsiTheme="minorHAnsi" w:cstheme="minorHAnsi"/>
        </w:rPr>
        <w:t>čestné prohlášení – seznam poddodavatelů</w:t>
      </w:r>
      <w:r w:rsidR="008620F0" w:rsidRPr="00A0151D">
        <w:rPr>
          <w:rFonts w:asciiTheme="minorHAnsi" w:hAnsiTheme="minorHAnsi" w:cstheme="minorHAnsi"/>
        </w:rPr>
        <w:t xml:space="preserve"> </w:t>
      </w:r>
    </w:p>
    <w:p w14:paraId="64DB1222" w14:textId="754A6565" w:rsidR="006268C5" w:rsidRDefault="006268C5" w:rsidP="008620F0">
      <w:pPr>
        <w:rPr>
          <w:rFonts w:asciiTheme="minorHAnsi" w:hAnsiTheme="minorHAnsi" w:cstheme="minorHAnsi"/>
        </w:rPr>
      </w:pPr>
      <w:r w:rsidRPr="00A0151D">
        <w:rPr>
          <w:rFonts w:asciiTheme="minorHAnsi" w:hAnsiTheme="minorHAnsi" w:cstheme="minorHAnsi"/>
        </w:rPr>
        <w:t xml:space="preserve">Č. </w:t>
      </w:r>
      <w:r w:rsidR="001B7CCB">
        <w:rPr>
          <w:rFonts w:asciiTheme="minorHAnsi" w:hAnsiTheme="minorHAnsi" w:cstheme="minorHAnsi"/>
        </w:rPr>
        <w:t>2</w:t>
      </w:r>
      <w:r w:rsidR="00433E65" w:rsidRPr="00A0151D">
        <w:rPr>
          <w:rFonts w:asciiTheme="minorHAnsi" w:hAnsiTheme="minorHAnsi" w:cstheme="minorHAnsi"/>
        </w:rPr>
        <w:t xml:space="preserve"> </w:t>
      </w:r>
      <w:r w:rsidRPr="00A0151D">
        <w:rPr>
          <w:rFonts w:asciiTheme="minorHAnsi" w:hAnsiTheme="minorHAnsi" w:cstheme="minorHAnsi"/>
        </w:rPr>
        <w:t xml:space="preserve">– </w:t>
      </w:r>
      <w:r w:rsidR="008620F0" w:rsidRPr="00A0151D">
        <w:rPr>
          <w:rFonts w:asciiTheme="minorHAnsi" w:hAnsiTheme="minorHAnsi" w:cstheme="minorHAnsi"/>
        </w:rPr>
        <w:t>oceněný soupis prací s výkazem výměr (položkový rozpočet)</w:t>
      </w:r>
    </w:p>
    <w:p w14:paraId="18F8F3EC" w14:textId="42377F13" w:rsidR="00567DA8" w:rsidRDefault="00567DA8" w:rsidP="006268C5">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3</w:t>
      </w:r>
      <w:r>
        <w:rPr>
          <w:rFonts w:asciiTheme="minorHAnsi" w:hAnsiTheme="minorHAnsi" w:cstheme="minorHAnsi"/>
        </w:rPr>
        <w:t xml:space="preserve"> – pojištění</w:t>
      </w:r>
    </w:p>
    <w:p w14:paraId="4D66B4DC" w14:textId="007BEAA2" w:rsidR="00567DA8" w:rsidRDefault="00567DA8" w:rsidP="001B7CCB">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4</w:t>
      </w:r>
      <w:r>
        <w:rPr>
          <w:rFonts w:asciiTheme="minorHAnsi" w:hAnsiTheme="minorHAnsi" w:cstheme="minorHAnsi"/>
        </w:rPr>
        <w:t xml:space="preserve"> – </w:t>
      </w:r>
      <w:r w:rsidR="00A04D83" w:rsidRPr="00A0151D">
        <w:rPr>
          <w:rFonts w:asciiTheme="minorHAnsi" w:hAnsiTheme="minorHAnsi" w:cstheme="minorHAnsi"/>
        </w:rPr>
        <w:t>formulář změnového listu</w:t>
      </w:r>
    </w:p>
    <w:p w14:paraId="1F587848" w14:textId="547E2BBF" w:rsidR="00567DA8" w:rsidRDefault="00567DA8" w:rsidP="00567DA8">
      <w:pPr>
        <w:outlineLvl w:val="0"/>
        <w:rPr>
          <w:rFonts w:asciiTheme="minorHAnsi" w:hAnsiTheme="minorHAnsi" w:cstheme="minorHAnsi"/>
        </w:rPr>
      </w:pPr>
    </w:p>
    <w:p w14:paraId="6A1F7B53" w14:textId="77777777" w:rsidR="00567DA8" w:rsidRDefault="00567DA8" w:rsidP="00567DA8">
      <w:pPr>
        <w:outlineLvl w:val="0"/>
        <w:rPr>
          <w:rFonts w:asciiTheme="minorHAnsi" w:hAnsiTheme="minorHAnsi" w:cstheme="minorHAnsi"/>
        </w:rPr>
      </w:pPr>
    </w:p>
    <w:p w14:paraId="3E628A18" w14:textId="77777777" w:rsidR="00567DA8" w:rsidRPr="00A0151D" w:rsidRDefault="00567DA8" w:rsidP="00567DA8">
      <w:pPr>
        <w:outlineLvl w:val="0"/>
        <w:rPr>
          <w:rFonts w:asciiTheme="minorHAnsi" w:hAnsiTheme="minorHAnsi" w:cstheme="minorHAnsi"/>
        </w:rPr>
      </w:pPr>
    </w:p>
    <w:p w14:paraId="494FCA4F" w14:textId="4DF172F7" w:rsidR="00567DA8" w:rsidRPr="00A0151D" w:rsidRDefault="00567DA8" w:rsidP="006268C5">
      <w:pPr>
        <w:outlineLvl w:val="0"/>
        <w:rPr>
          <w:rFonts w:asciiTheme="minorHAnsi" w:hAnsiTheme="minorHAnsi" w:cstheme="minorHAnsi"/>
        </w:rPr>
      </w:pP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C74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818A7" w16cex:dateUtc="2025-02-05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C749CD" w16cid:durableId="187818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3D081" w14:textId="77777777" w:rsidR="00C05D44" w:rsidRDefault="00C05D44" w:rsidP="00583407">
      <w:r>
        <w:separator/>
      </w:r>
    </w:p>
  </w:endnote>
  <w:endnote w:type="continuationSeparator" w:id="0">
    <w:p w14:paraId="0547450E" w14:textId="77777777" w:rsidR="00C05D44" w:rsidRDefault="00C05D44"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905F61" w:rsidRDefault="00905F61">
        <w:pPr>
          <w:pStyle w:val="Zpat"/>
          <w:jc w:val="center"/>
        </w:pPr>
        <w:r>
          <w:fldChar w:fldCharType="begin"/>
        </w:r>
        <w:r>
          <w:instrText xml:space="preserve"> PAGE   \* MERGEFORMAT </w:instrText>
        </w:r>
        <w:r>
          <w:fldChar w:fldCharType="separate"/>
        </w:r>
        <w:r w:rsidR="003F1386">
          <w:rPr>
            <w:noProof/>
          </w:rPr>
          <w:t>22</w:t>
        </w:r>
        <w:r>
          <w:rPr>
            <w:noProof/>
          </w:rPr>
          <w:fldChar w:fldCharType="end"/>
        </w:r>
      </w:p>
    </w:sdtContent>
  </w:sdt>
  <w:p w14:paraId="2844CE5A" w14:textId="77777777" w:rsidR="00905F61" w:rsidRDefault="00905F61"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61E85" w14:textId="77777777" w:rsidR="00C05D44" w:rsidRDefault="00C05D44" w:rsidP="00583407">
      <w:r>
        <w:separator/>
      </w:r>
    </w:p>
  </w:footnote>
  <w:footnote w:type="continuationSeparator" w:id="0">
    <w:p w14:paraId="248BE605" w14:textId="77777777" w:rsidR="00C05D44" w:rsidRDefault="00C05D44"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2A2B9" w14:textId="371A75E5" w:rsidR="00905F61" w:rsidRPr="003B5E79" w:rsidRDefault="00905F61" w:rsidP="00B32281">
    <w:pPr>
      <w:pStyle w:val="Zhlav"/>
      <w:jc w:val="right"/>
      <w:rPr>
        <w:b/>
        <w:i/>
      </w:rPr>
    </w:pPr>
    <w:r w:rsidRPr="003B5E79">
      <w:rPr>
        <w:b/>
        <w:i/>
      </w:rPr>
      <w:t>Příl</w:t>
    </w:r>
    <w:r w:rsidR="003B5E79" w:rsidRPr="003B5E79">
      <w:rPr>
        <w:b/>
        <w:i/>
      </w:rPr>
      <w:t>oha č. 3 Zadávací dokumentace:</w:t>
    </w:r>
  </w:p>
  <w:p w14:paraId="33BA39B6" w14:textId="77777777" w:rsidR="00905F61" w:rsidRDefault="00905F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905F61" w:rsidRDefault="00905F61">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4">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3">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8">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num w:numId="1">
    <w:abstractNumId w:val="8"/>
  </w:num>
  <w:num w:numId="2">
    <w:abstractNumId w:val="26"/>
  </w:num>
  <w:num w:numId="3">
    <w:abstractNumId w:val="3"/>
  </w:num>
  <w:num w:numId="4">
    <w:abstractNumId w:val="6"/>
  </w:num>
  <w:num w:numId="5">
    <w:abstractNumId w:val="5"/>
  </w:num>
  <w:num w:numId="6">
    <w:abstractNumId w:val="31"/>
  </w:num>
  <w:num w:numId="7">
    <w:abstractNumId w:val="19"/>
  </w:num>
  <w:num w:numId="8">
    <w:abstractNumId w:val="18"/>
  </w:num>
  <w:num w:numId="9">
    <w:abstractNumId w:val="13"/>
  </w:num>
  <w:num w:numId="10">
    <w:abstractNumId w:val="27"/>
  </w:num>
  <w:num w:numId="11">
    <w:abstractNumId w:val="21"/>
  </w:num>
  <w:num w:numId="12">
    <w:abstractNumId w:val="22"/>
  </w:num>
  <w:num w:numId="13">
    <w:abstractNumId w:val="0"/>
  </w:num>
  <w:num w:numId="14">
    <w:abstractNumId w:val="4"/>
  </w:num>
  <w:num w:numId="15">
    <w:abstractNumId w:val="2"/>
  </w:num>
  <w:num w:numId="16">
    <w:abstractNumId w:val="24"/>
  </w:num>
  <w:num w:numId="17">
    <w:abstractNumId w:val="25"/>
  </w:num>
  <w:num w:numId="18">
    <w:abstractNumId w:val="15"/>
  </w:num>
  <w:num w:numId="19">
    <w:abstractNumId w:val="29"/>
  </w:num>
  <w:num w:numId="20">
    <w:abstractNumId w:val="17"/>
  </w:num>
  <w:num w:numId="21">
    <w:abstractNumId w:val="16"/>
  </w:num>
  <w:num w:numId="22">
    <w:abstractNumId w:val="30"/>
  </w:num>
  <w:num w:numId="23">
    <w:abstractNumId w:val="23"/>
  </w:num>
  <w:num w:numId="24">
    <w:abstractNumId w:val="9"/>
  </w:num>
  <w:num w:numId="25">
    <w:abstractNumId w:val="7"/>
  </w:num>
  <w:num w:numId="26">
    <w:abstractNumId w:val="14"/>
  </w:num>
  <w:num w:numId="27">
    <w:abstractNumId w:val="12"/>
  </w:num>
  <w:num w:numId="28">
    <w:abstractNumId w:val="10"/>
  </w:num>
  <w:num w:numId="29">
    <w:abstractNumId w:val="1"/>
  </w:num>
  <w:num w:numId="30">
    <w:abstractNumId w:val="20"/>
  </w:num>
  <w:num w:numId="31">
    <w:abstractNumId w:val="28"/>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eskotová Daniela">
    <w15:presenceInfo w15:providerId="AD" w15:userId="S-1-5-21-4057157514-2111988449-1275428483-1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4630"/>
    <w:rsid w:val="00004D40"/>
    <w:rsid w:val="000062E1"/>
    <w:rsid w:val="00006533"/>
    <w:rsid w:val="000073A3"/>
    <w:rsid w:val="000074D5"/>
    <w:rsid w:val="00010D15"/>
    <w:rsid w:val="00010E5B"/>
    <w:rsid w:val="00011EC5"/>
    <w:rsid w:val="00012066"/>
    <w:rsid w:val="00016684"/>
    <w:rsid w:val="00021740"/>
    <w:rsid w:val="00021E60"/>
    <w:rsid w:val="00024A30"/>
    <w:rsid w:val="00025ACE"/>
    <w:rsid w:val="0002666C"/>
    <w:rsid w:val="00026843"/>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529B"/>
    <w:rsid w:val="000A79BC"/>
    <w:rsid w:val="000B1724"/>
    <w:rsid w:val="000B4586"/>
    <w:rsid w:val="000B6B77"/>
    <w:rsid w:val="000C0FFF"/>
    <w:rsid w:val="000C2EAE"/>
    <w:rsid w:val="000C4214"/>
    <w:rsid w:val="000C470D"/>
    <w:rsid w:val="000D798C"/>
    <w:rsid w:val="000E0BEB"/>
    <w:rsid w:val="000E319E"/>
    <w:rsid w:val="000E323F"/>
    <w:rsid w:val="000E3AE3"/>
    <w:rsid w:val="000E3ED5"/>
    <w:rsid w:val="000E41DC"/>
    <w:rsid w:val="000E6A8C"/>
    <w:rsid w:val="000E74EF"/>
    <w:rsid w:val="000F1282"/>
    <w:rsid w:val="000F157B"/>
    <w:rsid w:val="000F2243"/>
    <w:rsid w:val="000F340D"/>
    <w:rsid w:val="000F4DBB"/>
    <w:rsid w:val="00102553"/>
    <w:rsid w:val="001028B6"/>
    <w:rsid w:val="001029D2"/>
    <w:rsid w:val="00103466"/>
    <w:rsid w:val="001042CA"/>
    <w:rsid w:val="00105F22"/>
    <w:rsid w:val="00110FBD"/>
    <w:rsid w:val="00115E75"/>
    <w:rsid w:val="00117A74"/>
    <w:rsid w:val="00120BBF"/>
    <w:rsid w:val="001219AA"/>
    <w:rsid w:val="00122014"/>
    <w:rsid w:val="001238BA"/>
    <w:rsid w:val="001243BB"/>
    <w:rsid w:val="00125931"/>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2454"/>
    <w:rsid w:val="001A28DA"/>
    <w:rsid w:val="001A5854"/>
    <w:rsid w:val="001B08AB"/>
    <w:rsid w:val="001B1435"/>
    <w:rsid w:val="001B2595"/>
    <w:rsid w:val="001B7BED"/>
    <w:rsid w:val="001B7CCB"/>
    <w:rsid w:val="001C14D8"/>
    <w:rsid w:val="001C1C90"/>
    <w:rsid w:val="001C2010"/>
    <w:rsid w:val="001C3173"/>
    <w:rsid w:val="001C4C08"/>
    <w:rsid w:val="001C6F24"/>
    <w:rsid w:val="001C7AC0"/>
    <w:rsid w:val="001C7CC2"/>
    <w:rsid w:val="001D1B6E"/>
    <w:rsid w:val="001D1E42"/>
    <w:rsid w:val="001D381D"/>
    <w:rsid w:val="001D7972"/>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42"/>
    <w:rsid w:val="00204F66"/>
    <w:rsid w:val="00207380"/>
    <w:rsid w:val="0020778C"/>
    <w:rsid w:val="00210187"/>
    <w:rsid w:val="0021117A"/>
    <w:rsid w:val="00212337"/>
    <w:rsid w:val="00212BFE"/>
    <w:rsid w:val="00214F05"/>
    <w:rsid w:val="00214F5B"/>
    <w:rsid w:val="002156AD"/>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32E8"/>
    <w:rsid w:val="00243C99"/>
    <w:rsid w:val="00245FDB"/>
    <w:rsid w:val="002460D6"/>
    <w:rsid w:val="00247678"/>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1450"/>
    <w:rsid w:val="002C2BB8"/>
    <w:rsid w:val="002C3121"/>
    <w:rsid w:val="002C4696"/>
    <w:rsid w:val="002C51C8"/>
    <w:rsid w:val="002C7576"/>
    <w:rsid w:val="002D1284"/>
    <w:rsid w:val="002D17E8"/>
    <w:rsid w:val="002D2DE6"/>
    <w:rsid w:val="002D3406"/>
    <w:rsid w:val="002D3A95"/>
    <w:rsid w:val="002D589A"/>
    <w:rsid w:val="002D5B50"/>
    <w:rsid w:val="002D79EC"/>
    <w:rsid w:val="002E2E6C"/>
    <w:rsid w:val="002E73CB"/>
    <w:rsid w:val="002F2251"/>
    <w:rsid w:val="002F26EE"/>
    <w:rsid w:val="002F3CA9"/>
    <w:rsid w:val="002F4B91"/>
    <w:rsid w:val="002F7F25"/>
    <w:rsid w:val="00301A43"/>
    <w:rsid w:val="00303CB6"/>
    <w:rsid w:val="00305238"/>
    <w:rsid w:val="00307195"/>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2883"/>
    <w:rsid w:val="003432F4"/>
    <w:rsid w:val="00344778"/>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FD7"/>
    <w:rsid w:val="00373B5B"/>
    <w:rsid w:val="00373BF6"/>
    <w:rsid w:val="00375FF0"/>
    <w:rsid w:val="0037655B"/>
    <w:rsid w:val="003778D9"/>
    <w:rsid w:val="003807C3"/>
    <w:rsid w:val="00383105"/>
    <w:rsid w:val="00384355"/>
    <w:rsid w:val="00384CB9"/>
    <w:rsid w:val="003861A5"/>
    <w:rsid w:val="00392D33"/>
    <w:rsid w:val="003937B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B5E79"/>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F034A"/>
    <w:rsid w:val="003F1386"/>
    <w:rsid w:val="003F4828"/>
    <w:rsid w:val="003F656D"/>
    <w:rsid w:val="003F712F"/>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7B5"/>
    <w:rsid w:val="00513787"/>
    <w:rsid w:val="00515384"/>
    <w:rsid w:val="00516563"/>
    <w:rsid w:val="00517404"/>
    <w:rsid w:val="005201B5"/>
    <w:rsid w:val="0052109C"/>
    <w:rsid w:val="00521638"/>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41493"/>
    <w:rsid w:val="005433D8"/>
    <w:rsid w:val="00552801"/>
    <w:rsid w:val="00553904"/>
    <w:rsid w:val="005607D9"/>
    <w:rsid w:val="00563849"/>
    <w:rsid w:val="005644EC"/>
    <w:rsid w:val="00565B18"/>
    <w:rsid w:val="005664CF"/>
    <w:rsid w:val="00567307"/>
    <w:rsid w:val="00567704"/>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6308"/>
    <w:rsid w:val="005A15F2"/>
    <w:rsid w:val="005A18BC"/>
    <w:rsid w:val="005A3DE3"/>
    <w:rsid w:val="005A5184"/>
    <w:rsid w:val="005A7881"/>
    <w:rsid w:val="005B1F5F"/>
    <w:rsid w:val="005B4BD2"/>
    <w:rsid w:val="005B5286"/>
    <w:rsid w:val="005C03F6"/>
    <w:rsid w:val="005C1134"/>
    <w:rsid w:val="005C14DE"/>
    <w:rsid w:val="005C37C2"/>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4BA8"/>
    <w:rsid w:val="00616A6B"/>
    <w:rsid w:val="00617165"/>
    <w:rsid w:val="00620423"/>
    <w:rsid w:val="006207B0"/>
    <w:rsid w:val="00620A52"/>
    <w:rsid w:val="0062531A"/>
    <w:rsid w:val="00625C71"/>
    <w:rsid w:val="006268C5"/>
    <w:rsid w:val="00627879"/>
    <w:rsid w:val="00627E6A"/>
    <w:rsid w:val="00631F1D"/>
    <w:rsid w:val="006320AB"/>
    <w:rsid w:val="00633986"/>
    <w:rsid w:val="0063502E"/>
    <w:rsid w:val="00635912"/>
    <w:rsid w:val="0063744B"/>
    <w:rsid w:val="006374B3"/>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59CF"/>
    <w:rsid w:val="006F0107"/>
    <w:rsid w:val="006F0D4A"/>
    <w:rsid w:val="006F0E08"/>
    <w:rsid w:val="006F1C23"/>
    <w:rsid w:val="006F2A08"/>
    <w:rsid w:val="006F2CC9"/>
    <w:rsid w:val="006F6116"/>
    <w:rsid w:val="006F6704"/>
    <w:rsid w:val="006F702F"/>
    <w:rsid w:val="007002B2"/>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20E9"/>
    <w:rsid w:val="00733320"/>
    <w:rsid w:val="00733368"/>
    <w:rsid w:val="00733820"/>
    <w:rsid w:val="00735D61"/>
    <w:rsid w:val="007366F2"/>
    <w:rsid w:val="00741149"/>
    <w:rsid w:val="00741266"/>
    <w:rsid w:val="007420B5"/>
    <w:rsid w:val="00742A04"/>
    <w:rsid w:val="00746949"/>
    <w:rsid w:val="00752D03"/>
    <w:rsid w:val="00754016"/>
    <w:rsid w:val="00756DB3"/>
    <w:rsid w:val="0076073F"/>
    <w:rsid w:val="0076295B"/>
    <w:rsid w:val="0076466A"/>
    <w:rsid w:val="007670F4"/>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D40"/>
    <w:rsid w:val="007E137F"/>
    <w:rsid w:val="007E17DD"/>
    <w:rsid w:val="007E2D54"/>
    <w:rsid w:val="007E3C1A"/>
    <w:rsid w:val="007E53C4"/>
    <w:rsid w:val="007E625B"/>
    <w:rsid w:val="007E6AF3"/>
    <w:rsid w:val="007E70FF"/>
    <w:rsid w:val="007E7FBE"/>
    <w:rsid w:val="007F0B96"/>
    <w:rsid w:val="007F12D2"/>
    <w:rsid w:val="007F36B6"/>
    <w:rsid w:val="007F5444"/>
    <w:rsid w:val="007F65AA"/>
    <w:rsid w:val="008039A9"/>
    <w:rsid w:val="008048D3"/>
    <w:rsid w:val="00804F66"/>
    <w:rsid w:val="00806ABB"/>
    <w:rsid w:val="008103CF"/>
    <w:rsid w:val="00811E91"/>
    <w:rsid w:val="0081296A"/>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60D5"/>
    <w:rsid w:val="00847214"/>
    <w:rsid w:val="008475C8"/>
    <w:rsid w:val="00850591"/>
    <w:rsid w:val="00850726"/>
    <w:rsid w:val="008538DD"/>
    <w:rsid w:val="0085700C"/>
    <w:rsid w:val="008574BC"/>
    <w:rsid w:val="0086035D"/>
    <w:rsid w:val="008620F0"/>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63C6"/>
    <w:rsid w:val="0089657E"/>
    <w:rsid w:val="0089683D"/>
    <w:rsid w:val="00897BDB"/>
    <w:rsid w:val="008A229F"/>
    <w:rsid w:val="008A2842"/>
    <w:rsid w:val="008A45B1"/>
    <w:rsid w:val="008A5098"/>
    <w:rsid w:val="008A5877"/>
    <w:rsid w:val="008A5F06"/>
    <w:rsid w:val="008B1807"/>
    <w:rsid w:val="008B49B5"/>
    <w:rsid w:val="008B62BB"/>
    <w:rsid w:val="008B7454"/>
    <w:rsid w:val="008C00AA"/>
    <w:rsid w:val="008C042B"/>
    <w:rsid w:val="008C1EBE"/>
    <w:rsid w:val="008C298D"/>
    <w:rsid w:val="008C5EBF"/>
    <w:rsid w:val="008D009B"/>
    <w:rsid w:val="008D060D"/>
    <w:rsid w:val="008D27EC"/>
    <w:rsid w:val="008D307B"/>
    <w:rsid w:val="008D5BB3"/>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5F61"/>
    <w:rsid w:val="0090627D"/>
    <w:rsid w:val="00906629"/>
    <w:rsid w:val="00910576"/>
    <w:rsid w:val="009108DF"/>
    <w:rsid w:val="00912846"/>
    <w:rsid w:val="009157BF"/>
    <w:rsid w:val="009158F9"/>
    <w:rsid w:val="00917222"/>
    <w:rsid w:val="00926677"/>
    <w:rsid w:val="009274CD"/>
    <w:rsid w:val="00931B6F"/>
    <w:rsid w:val="00931D3B"/>
    <w:rsid w:val="00934681"/>
    <w:rsid w:val="0093590F"/>
    <w:rsid w:val="00936F26"/>
    <w:rsid w:val="00940556"/>
    <w:rsid w:val="00941E49"/>
    <w:rsid w:val="00943B8A"/>
    <w:rsid w:val="00945D67"/>
    <w:rsid w:val="009464C3"/>
    <w:rsid w:val="00950348"/>
    <w:rsid w:val="00951072"/>
    <w:rsid w:val="009558C2"/>
    <w:rsid w:val="009564A0"/>
    <w:rsid w:val="009637B9"/>
    <w:rsid w:val="00965691"/>
    <w:rsid w:val="00967F41"/>
    <w:rsid w:val="00972C8F"/>
    <w:rsid w:val="00974B52"/>
    <w:rsid w:val="0097501D"/>
    <w:rsid w:val="009756AB"/>
    <w:rsid w:val="00975879"/>
    <w:rsid w:val="00975A6B"/>
    <w:rsid w:val="00977050"/>
    <w:rsid w:val="009806DB"/>
    <w:rsid w:val="00981BF0"/>
    <w:rsid w:val="009840B2"/>
    <w:rsid w:val="00984F4E"/>
    <w:rsid w:val="00987147"/>
    <w:rsid w:val="00995363"/>
    <w:rsid w:val="0099564E"/>
    <w:rsid w:val="00997F79"/>
    <w:rsid w:val="009A1CD8"/>
    <w:rsid w:val="009A21AF"/>
    <w:rsid w:val="009A3218"/>
    <w:rsid w:val="009A7E5A"/>
    <w:rsid w:val="009B01CB"/>
    <w:rsid w:val="009B0231"/>
    <w:rsid w:val="009B3E4B"/>
    <w:rsid w:val="009B7D59"/>
    <w:rsid w:val="009C1923"/>
    <w:rsid w:val="009C2507"/>
    <w:rsid w:val="009C255E"/>
    <w:rsid w:val="009C490E"/>
    <w:rsid w:val="009C4BDF"/>
    <w:rsid w:val="009D11A1"/>
    <w:rsid w:val="009D13E5"/>
    <w:rsid w:val="009D1D5B"/>
    <w:rsid w:val="009D3AFF"/>
    <w:rsid w:val="009D3DA8"/>
    <w:rsid w:val="009D4415"/>
    <w:rsid w:val="009D5156"/>
    <w:rsid w:val="009E0162"/>
    <w:rsid w:val="009E1614"/>
    <w:rsid w:val="009E5331"/>
    <w:rsid w:val="009E64DB"/>
    <w:rsid w:val="009F0920"/>
    <w:rsid w:val="009F1C17"/>
    <w:rsid w:val="009F1EAF"/>
    <w:rsid w:val="009F4122"/>
    <w:rsid w:val="009F4683"/>
    <w:rsid w:val="009F475A"/>
    <w:rsid w:val="009F5A4A"/>
    <w:rsid w:val="00A001B6"/>
    <w:rsid w:val="00A0151A"/>
    <w:rsid w:val="00A0151D"/>
    <w:rsid w:val="00A02BD5"/>
    <w:rsid w:val="00A03A9F"/>
    <w:rsid w:val="00A03DDD"/>
    <w:rsid w:val="00A04D83"/>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9BB"/>
    <w:rsid w:val="00A55FB3"/>
    <w:rsid w:val="00A607DE"/>
    <w:rsid w:val="00A6087B"/>
    <w:rsid w:val="00A61DFC"/>
    <w:rsid w:val="00A6331B"/>
    <w:rsid w:val="00A712E6"/>
    <w:rsid w:val="00A72001"/>
    <w:rsid w:val="00A84846"/>
    <w:rsid w:val="00A8498C"/>
    <w:rsid w:val="00A9008C"/>
    <w:rsid w:val="00A90FE6"/>
    <w:rsid w:val="00A945D5"/>
    <w:rsid w:val="00A951BD"/>
    <w:rsid w:val="00A961EF"/>
    <w:rsid w:val="00A96282"/>
    <w:rsid w:val="00A96DA0"/>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4515"/>
    <w:rsid w:val="00B1715E"/>
    <w:rsid w:val="00B20AB1"/>
    <w:rsid w:val="00B22091"/>
    <w:rsid w:val="00B2269D"/>
    <w:rsid w:val="00B23D89"/>
    <w:rsid w:val="00B24D02"/>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0D2E"/>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2C46"/>
    <w:rsid w:val="00B946FD"/>
    <w:rsid w:val="00B94810"/>
    <w:rsid w:val="00B94E86"/>
    <w:rsid w:val="00B96009"/>
    <w:rsid w:val="00BA4448"/>
    <w:rsid w:val="00BA5D3E"/>
    <w:rsid w:val="00BB1D48"/>
    <w:rsid w:val="00BB2619"/>
    <w:rsid w:val="00BB2A4C"/>
    <w:rsid w:val="00BB3F33"/>
    <w:rsid w:val="00BB429F"/>
    <w:rsid w:val="00BB48BE"/>
    <w:rsid w:val="00BB65AA"/>
    <w:rsid w:val="00BC01C0"/>
    <w:rsid w:val="00BC1C02"/>
    <w:rsid w:val="00BC1C08"/>
    <w:rsid w:val="00BC2B6E"/>
    <w:rsid w:val="00BC2CE1"/>
    <w:rsid w:val="00BC3AE2"/>
    <w:rsid w:val="00BC641B"/>
    <w:rsid w:val="00BC693B"/>
    <w:rsid w:val="00BD4AF3"/>
    <w:rsid w:val="00BD6B33"/>
    <w:rsid w:val="00BD6BE9"/>
    <w:rsid w:val="00BE0AC4"/>
    <w:rsid w:val="00BE1D03"/>
    <w:rsid w:val="00BE42F2"/>
    <w:rsid w:val="00BF07F0"/>
    <w:rsid w:val="00BF1ACC"/>
    <w:rsid w:val="00BF316C"/>
    <w:rsid w:val="00BF323F"/>
    <w:rsid w:val="00BF5104"/>
    <w:rsid w:val="00BF6762"/>
    <w:rsid w:val="00C024B3"/>
    <w:rsid w:val="00C03CDA"/>
    <w:rsid w:val="00C04404"/>
    <w:rsid w:val="00C047A5"/>
    <w:rsid w:val="00C057FE"/>
    <w:rsid w:val="00C05D44"/>
    <w:rsid w:val="00C07008"/>
    <w:rsid w:val="00C11679"/>
    <w:rsid w:val="00C128A2"/>
    <w:rsid w:val="00C129C9"/>
    <w:rsid w:val="00C149E0"/>
    <w:rsid w:val="00C16655"/>
    <w:rsid w:val="00C256E8"/>
    <w:rsid w:val="00C278FE"/>
    <w:rsid w:val="00C32FFC"/>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7DD5"/>
    <w:rsid w:val="00C6031D"/>
    <w:rsid w:val="00C60B36"/>
    <w:rsid w:val="00C61AA8"/>
    <w:rsid w:val="00C628F2"/>
    <w:rsid w:val="00C62F11"/>
    <w:rsid w:val="00C64128"/>
    <w:rsid w:val="00C64728"/>
    <w:rsid w:val="00C64B62"/>
    <w:rsid w:val="00C6693A"/>
    <w:rsid w:val="00C67386"/>
    <w:rsid w:val="00C67EE0"/>
    <w:rsid w:val="00C70944"/>
    <w:rsid w:val="00C70FCA"/>
    <w:rsid w:val="00C72F37"/>
    <w:rsid w:val="00C7410A"/>
    <w:rsid w:val="00C74146"/>
    <w:rsid w:val="00C75B94"/>
    <w:rsid w:val="00C7655C"/>
    <w:rsid w:val="00C76884"/>
    <w:rsid w:val="00C76C64"/>
    <w:rsid w:val="00C84F08"/>
    <w:rsid w:val="00C87AEC"/>
    <w:rsid w:val="00C904A6"/>
    <w:rsid w:val="00C91907"/>
    <w:rsid w:val="00C91ABE"/>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768D"/>
    <w:rsid w:val="00CC7F7E"/>
    <w:rsid w:val="00CD20FE"/>
    <w:rsid w:val="00CD333F"/>
    <w:rsid w:val="00CD3436"/>
    <w:rsid w:val="00CD3535"/>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577F"/>
    <w:rsid w:val="00D67561"/>
    <w:rsid w:val="00D70219"/>
    <w:rsid w:val="00D70921"/>
    <w:rsid w:val="00D74291"/>
    <w:rsid w:val="00D74C17"/>
    <w:rsid w:val="00D762C8"/>
    <w:rsid w:val="00D7712B"/>
    <w:rsid w:val="00D77F1A"/>
    <w:rsid w:val="00D806AE"/>
    <w:rsid w:val="00D80B90"/>
    <w:rsid w:val="00D81757"/>
    <w:rsid w:val="00D8522D"/>
    <w:rsid w:val="00D87B61"/>
    <w:rsid w:val="00D91CC3"/>
    <w:rsid w:val="00D9251C"/>
    <w:rsid w:val="00D9298B"/>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3743"/>
    <w:rsid w:val="00DC3A8F"/>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E00D6A"/>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ED7"/>
    <w:rsid w:val="00E313AC"/>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833"/>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7762"/>
    <w:rsid w:val="00EB77DD"/>
    <w:rsid w:val="00EC0460"/>
    <w:rsid w:val="00EC3397"/>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6F1A"/>
    <w:rsid w:val="00EF721A"/>
    <w:rsid w:val="00EF73F8"/>
    <w:rsid w:val="00F00ED2"/>
    <w:rsid w:val="00F0121D"/>
    <w:rsid w:val="00F05241"/>
    <w:rsid w:val="00F1114A"/>
    <w:rsid w:val="00F12401"/>
    <w:rsid w:val="00F149CD"/>
    <w:rsid w:val="00F2083B"/>
    <w:rsid w:val="00F20979"/>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6758"/>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FD2"/>
    <w:rsid w:val="00FD166F"/>
    <w:rsid w:val="00FD30B8"/>
    <w:rsid w:val="00FD3884"/>
    <w:rsid w:val="00FD4415"/>
    <w:rsid w:val="00FD7C04"/>
    <w:rsid w:val="00FE5DF1"/>
    <w:rsid w:val="00FE62E4"/>
    <w:rsid w:val="00FE6538"/>
    <w:rsid w:val="00FE6EA7"/>
    <w:rsid w:val="00FF06C1"/>
    <w:rsid w:val="00FF0D7F"/>
    <w:rsid w:val="00FF1134"/>
    <w:rsid w:val="00FF1F17"/>
    <w:rsid w:val="00FF2CF6"/>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34"/>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character" w:customStyle="1" w:styleId="UnresolvedMention">
    <w:name w:val="Unresolved Mention"/>
    <w:basedOn w:val="Standardnpsmoodstavce"/>
    <w:uiPriority w:val="99"/>
    <w:semiHidden/>
    <w:unhideWhenUsed/>
    <w:rsid w:val="00B60D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34"/>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character" w:customStyle="1" w:styleId="UnresolvedMention">
    <w:name w:val="Unresolved Mention"/>
    <w:basedOn w:val="Standardnpsmoodstavce"/>
    <w:uiPriority w:val="99"/>
    <w:semiHidden/>
    <w:unhideWhenUsed/>
    <w:rsid w:val="00B6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mailto:tdenk@mukt.cz"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8095-4FA8-4A8A-A56C-76DB913C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8569</Words>
  <Characters>50559</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59010</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15</cp:revision>
  <cp:lastPrinted>2025-03-12T12:00:00Z</cp:lastPrinted>
  <dcterms:created xsi:type="dcterms:W3CDTF">2025-02-24T15:09:00Z</dcterms:created>
  <dcterms:modified xsi:type="dcterms:W3CDTF">2025-03-24T13:30:00Z</dcterms:modified>
</cp:coreProperties>
</file>